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2BD" w:rsidRDefault="00C061A4" w:rsidP="000432BD">
      <w:pPr>
        <w:tabs>
          <w:tab w:val="left" w:pos="622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32B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0432BD" w:rsidRPr="000432BD">
        <w:rPr>
          <w:rFonts w:ascii="Times New Roman" w:hAnsi="Times New Roman" w:cs="Times New Roman"/>
          <w:b/>
          <w:sz w:val="28"/>
          <w:szCs w:val="28"/>
        </w:rPr>
        <w:t xml:space="preserve">   </w:t>
      </w:r>
      <w:bookmarkStart w:id="0" w:name="_GoBack"/>
      <w:r w:rsidR="000432BD" w:rsidRPr="000432BD">
        <w:rPr>
          <w:rFonts w:ascii="Times New Roman" w:hAnsi="Times New Roman" w:cs="Times New Roman"/>
          <w:b/>
          <w:sz w:val="28"/>
          <w:szCs w:val="28"/>
        </w:rPr>
        <w:t xml:space="preserve">Обобщение практики </w:t>
      </w:r>
      <w:r w:rsidR="000432BD">
        <w:rPr>
          <w:rFonts w:ascii="Times New Roman" w:hAnsi="Times New Roman" w:cs="Times New Roman"/>
          <w:b/>
          <w:sz w:val="28"/>
          <w:szCs w:val="28"/>
        </w:rPr>
        <w:tab/>
      </w:r>
    </w:p>
    <w:p w:rsidR="003E55C5" w:rsidRDefault="000432BD" w:rsidP="000432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0432BD">
        <w:rPr>
          <w:rFonts w:ascii="Times New Roman" w:hAnsi="Times New Roman" w:cs="Times New Roman"/>
          <w:b/>
          <w:sz w:val="28"/>
          <w:szCs w:val="28"/>
        </w:rPr>
        <w:t>осуществления муниципального земельного контроля</w:t>
      </w:r>
      <w:r w:rsidR="003E55C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2960" w:rsidRPr="000432BD" w:rsidRDefault="003E55C5" w:rsidP="000432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7C4DEC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F5863">
        <w:rPr>
          <w:rFonts w:ascii="Times New Roman" w:hAnsi="Times New Roman" w:cs="Times New Roman"/>
          <w:b/>
          <w:sz w:val="28"/>
          <w:szCs w:val="28"/>
        </w:rPr>
        <w:t xml:space="preserve">1 полугодие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0F5863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0F5863">
        <w:rPr>
          <w:rFonts w:ascii="Times New Roman" w:hAnsi="Times New Roman" w:cs="Times New Roman"/>
          <w:b/>
          <w:sz w:val="28"/>
          <w:szCs w:val="28"/>
        </w:rPr>
        <w:t>а</w:t>
      </w:r>
    </w:p>
    <w:bookmarkEnd w:id="0"/>
    <w:p w:rsidR="000432BD" w:rsidRDefault="000432BD" w:rsidP="00043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432BD" w:rsidRPr="000432BD" w:rsidRDefault="000432BD" w:rsidP="00043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0432BD">
        <w:rPr>
          <w:rFonts w:ascii="Times New Roman" w:hAnsi="Times New Roman" w:cs="Times New Roman"/>
          <w:sz w:val="28"/>
        </w:rPr>
        <w:t xml:space="preserve">Обобщение практики  осуществления муниципального </w:t>
      </w:r>
      <w:r w:rsidR="005930B7">
        <w:rPr>
          <w:rFonts w:ascii="Times New Roman" w:hAnsi="Times New Roman" w:cs="Times New Roman"/>
          <w:sz w:val="28"/>
        </w:rPr>
        <w:t xml:space="preserve">земельного контроля за </w:t>
      </w:r>
      <w:r w:rsidR="007C4DEC">
        <w:rPr>
          <w:rFonts w:ascii="Times New Roman" w:hAnsi="Times New Roman" w:cs="Times New Roman"/>
          <w:sz w:val="28"/>
        </w:rPr>
        <w:t xml:space="preserve"> </w:t>
      </w:r>
      <w:r w:rsidR="000F5863">
        <w:rPr>
          <w:rFonts w:ascii="Times New Roman" w:hAnsi="Times New Roman" w:cs="Times New Roman"/>
          <w:sz w:val="28"/>
        </w:rPr>
        <w:t xml:space="preserve">1 полугодие </w:t>
      </w:r>
      <w:r w:rsidR="005930B7">
        <w:rPr>
          <w:rFonts w:ascii="Times New Roman" w:hAnsi="Times New Roman" w:cs="Times New Roman"/>
          <w:sz w:val="28"/>
        </w:rPr>
        <w:t>20</w:t>
      </w:r>
      <w:r w:rsidR="000F5863">
        <w:rPr>
          <w:rFonts w:ascii="Times New Roman" w:hAnsi="Times New Roman" w:cs="Times New Roman"/>
          <w:sz w:val="28"/>
        </w:rPr>
        <w:t>20</w:t>
      </w:r>
      <w:r w:rsidR="005930B7">
        <w:rPr>
          <w:rFonts w:ascii="Times New Roman" w:hAnsi="Times New Roman" w:cs="Times New Roman"/>
          <w:sz w:val="28"/>
        </w:rPr>
        <w:t xml:space="preserve"> год</w:t>
      </w:r>
      <w:r w:rsidR="000F5863">
        <w:rPr>
          <w:rFonts w:ascii="Times New Roman" w:hAnsi="Times New Roman" w:cs="Times New Roman"/>
          <w:sz w:val="28"/>
        </w:rPr>
        <w:t>а</w:t>
      </w:r>
      <w:r w:rsidR="005930B7">
        <w:rPr>
          <w:rFonts w:ascii="Times New Roman" w:hAnsi="Times New Roman" w:cs="Times New Roman"/>
          <w:sz w:val="28"/>
        </w:rPr>
        <w:t xml:space="preserve"> </w:t>
      </w:r>
      <w:r w:rsidRPr="000432BD">
        <w:rPr>
          <w:rFonts w:ascii="Times New Roman" w:hAnsi="Times New Roman" w:cs="Times New Roman"/>
          <w:sz w:val="28"/>
        </w:rPr>
        <w:t xml:space="preserve"> подготовлено в соответствии </w:t>
      </w:r>
      <w:r w:rsidR="00773BD8">
        <w:rPr>
          <w:rFonts w:ascii="Times New Roman" w:hAnsi="Times New Roman" w:cs="Times New Roman"/>
          <w:sz w:val="28"/>
        </w:rPr>
        <w:t xml:space="preserve">с </w:t>
      </w:r>
      <w:r w:rsidRPr="000432BD">
        <w:rPr>
          <w:rFonts w:ascii="Times New Roman" w:hAnsi="Times New Roman" w:cs="Times New Roman"/>
          <w:sz w:val="28"/>
        </w:rPr>
        <w:t xml:space="preserve"> ч.</w:t>
      </w:r>
      <w:r w:rsidR="00472E52">
        <w:rPr>
          <w:rFonts w:ascii="Times New Roman" w:hAnsi="Times New Roman" w:cs="Times New Roman"/>
          <w:sz w:val="28"/>
        </w:rPr>
        <w:t xml:space="preserve"> 3</w:t>
      </w:r>
      <w:r w:rsidR="00773BD8">
        <w:rPr>
          <w:rFonts w:ascii="Times New Roman" w:hAnsi="Times New Roman" w:cs="Times New Roman"/>
          <w:sz w:val="28"/>
        </w:rPr>
        <w:t xml:space="preserve">                 </w:t>
      </w:r>
      <w:r w:rsidRPr="000432BD">
        <w:rPr>
          <w:rFonts w:ascii="Times New Roman" w:hAnsi="Times New Roman" w:cs="Times New Roman"/>
          <w:sz w:val="28"/>
        </w:rPr>
        <w:t xml:space="preserve"> ст.</w:t>
      </w:r>
      <w:r w:rsidR="00472E52">
        <w:rPr>
          <w:rFonts w:ascii="Times New Roman" w:hAnsi="Times New Roman" w:cs="Times New Roman"/>
          <w:sz w:val="28"/>
        </w:rPr>
        <w:t xml:space="preserve"> </w:t>
      </w:r>
      <w:r w:rsidRPr="000432BD">
        <w:rPr>
          <w:rFonts w:ascii="Times New Roman" w:hAnsi="Times New Roman" w:cs="Times New Roman"/>
          <w:sz w:val="28"/>
        </w:rPr>
        <w:t>8.2 Федерального закона №</w:t>
      </w:r>
      <w:r>
        <w:rPr>
          <w:rFonts w:ascii="Times New Roman" w:hAnsi="Times New Roman" w:cs="Times New Roman"/>
          <w:sz w:val="28"/>
        </w:rPr>
        <w:t xml:space="preserve"> </w:t>
      </w:r>
      <w:r w:rsidRPr="000432BD">
        <w:rPr>
          <w:rFonts w:ascii="Times New Roman" w:hAnsi="Times New Roman" w:cs="Times New Roman"/>
          <w:sz w:val="28"/>
        </w:rPr>
        <w:t>294–ФЗ от 26.12.2008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rFonts w:ascii="Times New Roman" w:hAnsi="Times New Roman" w:cs="Times New Roman"/>
          <w:sz w:val="28"/>
        </w:rPr>
        <w:t xml:space="preserve"> и </w:t>
      </w:r>
      <w:r w:rsidR="000F5863">
        <w:rPr>
          <w:rFonts w:ascii="Times New Roman" w:hAnsi="Times New Roman" w:cs="Times New Roman"/>
          <w:sz w:val="28"/>
        </w:rPr>
        <w:t xml:space="preserve">                      </w:t>
      </w:r>
      <w:r>
        <w:rPr>
          <w:rFonts w:ascii="Times New Roman" w:hAnsi="Times New Roman" w:cs="Times New Roman"/>
          <w:sz w:val="28"/>
        </w:rPr>
        <w:t xml:space="preserve">в соответствии с </w:t>
      </w:r>
      <w:r w:rsidR="0000510E">
        <w:rPr>
          <w:rFonts w:ascii="Times New Roman" w:hAnsi="Times New Roman" w:cs="Times New Roman"/>
          <w:sz w:val="28"/>
        </w:rPr>
        <w:t xml:space="preserve">распоряжением </w:t>
      </w:r>
      <w:r>
        <w:rPr>
          <w:rFonts w:ascii="Times New Roman" w:hAnsi="Times New Roman" w:cs="Times New Roman"/>
          <w:sz w:val="28"/>
        </w:rPr>
        <w:t xml:space="preserve"> администрации городского округа город Воронеж от </w:t>
      </w:r>
      <w:r w:rsidR="0000510E">
        <w:rPr>
          <w:rFonts w:ascii="Times New Roman" w:hAnsi="Times New Roman" w:cs="Times New Roman"/>
          <w:sz w:val="28"/>
        </w:rPr>
        <w:t>1</w:t>
      </w:r>
      <w:r w:rsidR="000136CD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>.</w:t>
      </w:r>
      <w:r w:rsidR="000136CD">
        <w:rPr>
          <w:rFonts w:ascii="Times New Roman" w:hAnsi="Times New Roman" w:cs="Times New Roman"/>
          <w:sz w:val="28"/>
        </w:rPr>
        <w:t>12</w:t>
      </w:r>
      <w:r>
        <w:rPr>
          <w:rFonts w:ascii="Times New Roman" w:hAnsi="Times New Roman" w:cs="Times New Roman"/>
          <w:sz w:val="28"/>
        </w:rPr>
        <w:t>.201</w:t>
      </w:r>
      <w:r w:rsidR="0000510E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 xml:space="preserve"> № </w:t>
      </w:r>
      <w:r w:rsidR="000136CD">
        <w:rPr>
          <w:rFonts w:ascii="Times New Roman" w:hAnsi="Times New Roman" w:cs="Times New Roman"/>
          <w:sz w:val="28"/>
        </w:rPr>
        <w:t>981</w:t>
      </w:r>
      <w:r w:rsidR="0000510E">
        <w:rPr>
          <w:rFonts w:ascii="Times New Roman" w:hAnsi="Times New Roman" w:cs="Times New Roman"/>
          <w:sz w:val="28"/>
        </w:rPr>
        <w:t>-р</w:t>
      </w:r>
      <w:r>
        <w:rPr>
          <w:rFonts w:ascii="Times New Roman" w:hAnsi="Times New Roman" w:cs="Times New Roman"/>
          <w:sz w:val="28"/>
        </w:rPr>
        <w:t xml:space="preserve"> «Об утверждении </w:t>
      </w:r>
      <w:r w:rsidR="0000510E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>рограмм профилактики нарушений обязательных требований</w:t>
      </w:r>
      <w:proofErr w:type="gramEnd"/>
      <w:r>
        <w:rPr>
          <w:rFonts w:ascii="Times New Roman" w:hAnsi="Times New Roman" w:cs="Times New Roman"/>
          <w:sz w:val="28"/>
        </w:rPr>
        <w:t>,</w:t>
      </w:r>
      <w:r w:rsidR="0000510E">
        <w:rPr>
          <w:rFonts w:ascii="Times New Roman" w:hAnsi="Times New Roman" w:cs="Times New Roman"/>
          <w:sz w:val="28"/>
        </w:rPr>
        <w:t xml:space="preserve"> требований, установленных муниципальными правовыми актами, на 20</w:t>
      </w:r>
      <w:r w:rsidR="00AE29F9">
        <w:rPr>
          <w:rFonts w:ascii="Times New Roman" w:hAnsi="Times New Roman" w:cs="Times New Roman"/>
          <w:sz w:val="28"/>
        </w:rPr>
        <w:t>20</w:t>
      </w:r>
      <w:r w:rsidR="0000510E">
        <w:rPr>
          <w:rFonts w:ascii="Times New Roman" w:hAnsi="Times New Roman" w:cs="Times New Roman"/>
          <w:sz w:val="28"/>
        </w:rPr>
        <w:t xml:space="preserve"> год»</w:t>
      </w:r>
      <w:r w:rsidRPr="000432BD">
        <w:rPr>
          <w:rFonts w:ascii="Times New Roman" w:hAnsi="Times New Roman" w:cs="Times New Roman"/>
          <w:sz w:val="28"/>
        </w:rPr>
        <w:t>.</w:t>
      </w:r>
    </w:p>
    <w:p w:rsidR="000432BD" w:rsidRPr="000432BD" w:rsidRDefault="000432BD" w:rsidP="000432B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432BD">
        <w:rPr>
          <w:rFonts w:ascii="Times New Roman" w:hAnsi="Times New Roman" w:cs="Times New Roman"/>
          <w:sz w:val="28"/>
        </w:rPr>
        <w:t>Анализ практики осуществления муниципального земельного контроля подготовлен с целью обеспечения доступности сведений об указанной практике, устранения условий, способствующих совершению правонарушений, а также оказание воздействия на участников земельных отношений в целях недопущения совершения правонарушений</w:t>
      </w:r>
      <w:r w:rsidR="00D83F56" w:rsidRPr="00D83F56">
        <w:rPr>
          <w:rFonts w:ascii="Times New Roman" w:hAnsi="Times New Roman" w:cs="Times New Roman"/>
          <w:sz w:val="28"/>
        </w:rPr>
        <w:t>.</w:t>
      </w:r>
    </w:p>
    <w:p w:rsidR="000432BD" w:rsidRDefault="000432BD" w:rsidP="00043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32BD">
        <w:rPr>
          <w:rFonts w:ascii="Times New Roman" w:hAnsi="Times New Roman" w:cs="Times New Roman"/>
          <w:sz w:val="28"/>
        </w:rPr>
        <w:t xml:space="preserve">За </w:t>
      </w:r>
      <w:r w:rsidR="000F5863">
        <w:rPr>
          <w:rFonts w:ascii="Times New Roman" w:hAnsi="Times New Roman" w:cs="Times New Roman"/>
          <w:sz w:val="28"/>
        </w:rPr>
        <w:t xml:space="preserve">1 полугодие </w:t>
      </w:r>
      <w:r w:rsidR="007C4DEC">
        <w:rPr>
          <w:rFonts w:ascii="Times New Roman" w:hAnsi="Times New Roman" w:cs="Times New Roman"/>
          <w:sz w:val="28"/>
        </w:rPr>
        <w:t>2</w:t>
      </w:r>
      <w:r w:rsidRPr="000432BD">
        <w:rPr>
          <w:rFonts w:ascii="Times New Roman" w:hAnsi="Times New Roman" w:cs="Times New Roman"/>
          <w:sz w:val="28"/>
        </w:rPr>
        <w:t>0</w:t>
      </w:r>
      <w:r w:rsidR="000F5863">
        <w:rPr>
          <w:rFonts w:ascii="Times New Roman" w:hAnsi="Times New Roman" w:cs="Times New Roman"/>
          <w:sz w:val="28"/>
        </w:rPr>
        <w:t>20</w:t>
      </w:r>
      <w:r w:rsidRPr="000432BD">
        <w:rPr>
          <w:rFonts w:ascii="Times New Roman" w:hAnsi="Times New Roman" w:cs="Times New Roman"/>
          <w:sz w:val="28"/>
        </w:rPr>
        <w:t xml:space="preserve"> год</w:t>
      </w:r>
      <w:r w:rsidR="000F5863">
        <w:rPr>
          <w:rFonts w:ascii="Times New Roman" w:hAnsi="Times New Roman" w:cs="Times New Roman"/>
          <w:sz w:val="28"/>
        </w:rPr>
        <w:t xml:space="preserve">а </w:t>
      </w:r>
      <w:r>
        <w:rPr>
          <w:rFonts w:ascii="Times New Roman" w:hAnsi="Times New Roman" w:cs="Times New Roman"/>
          <w:sz w:val="28"/>
        </w:rPr>
        <w:t>отделом муниц</w:t>
      </w:r>
      <w:r w:rsidR="002D3DD9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пального земельного контроля управления имущественных и земельных отношений админи</w:t>
      </w:r>
      <w:r w:rsidR="002D3DD9">
        <w:rPr>
          <w:rFonts w:ascii="Times New Roman" w:hAnsi="Times New Roman" w:cs="Times New Roman"/>
          <w:sz w:val="28"/>
        </w:rPr>
        <w:t>ст</w:t>
      </w:r>
      <w:r>
        <w:rPr>
          <w:rFonts w:ascii="Times New Roman" w:hAnsi="Times New Roman" w:cs="Times New Roman"/>
          <w:sz w:val="28"/>
        </w:rPr>
        <w:t>рации городского окру</w:t>
      </w:r>
      <w:r w:rsidR="002D3DD9">
        <w:rPr>
          <w:rFonts w:ascii="Times New Roman" w:hAnsi="Times New Roman" w:cs="Times New Roman"/>
          <w:sz w:val="28"/>
        </w:rPr>
        <w:t>га</w:t>
      </w:r>
      <w:r>
        <w:rPr>
          <w:rFonts w:ascii="Times New Roman" w:hAnsi="Times New Roman" w:cs="Times New Roman"/>
          <w:sz w:val="28"/>
        </w:rPr>
        <w:t xml:space="preserve"> город Воронеж (далее – Управление) были</w:t>
      </w:r>
      <w:r w:rsidRPr="000432BD">
        <w:rPr>
          <w:rFonts w:ascii="Times New Roman" w:hAnsi="Times New Roman" w:cs="Times New Roman"/>
          <w:sz w:val="28"/>
        </w:rPr>
        <w:t xml:space="preserve"> осуществлены </w:t>
      </w:r>
      <w:r w:rsidR="000F34B8">
        <w:rPr>
          <w:rFonts w:ascii="Times New Roman" w:hAnsi="Times New Roman" w:cs="Times New Roman"/>
          <w:sz w:val="28"/>
        </w:rPr>
        <w:t xml:space="preserve">следующие </w:t>
      </w:r>
      <w:r w:rsidRPr="000432BD">
        <w:rPr>
          <w:rFonts w:ascii="Times New Roman" w:hAnsi="Times New Roman" w:cs="Times New Roman"/>
          <w:sz w:val="28"/>
        </w:rPr>
        <w:t>контрольные мероприятия</w:t>
      </w:r>
      <w:r w:rsidR="003368A8">
        <w:rPr>
          <w:rFonts w:ascii="Times New Roman" w:hAnsi="Times New Roman" w:cs="Times New Roman"/>
          <w:sz w:val="28"/>
        </w:rPr>
        <w:t xml:space="preserve"> в отношении юридических лиц и индивидуальных предпринимателей</w:t>
      </w:r>
      <w:r w:rsidR="000F34B8">
        <w:rPr>
          <w:rFonts w:ascii="Times New Roman" w:hAnsi="Times New Roman" w:cs="Times New Roman"/>
          <w:sz w:val="28"/>
        </w:rPr>
        <w:t>:</w:t>
      </w:r>
      <w:r w:rsidRPr="000432BD">
        <w:rPr>
          <w:rFonts w:ascii="Times New Roman" w:hAnsi="Times New Roman" w:cs="Times New Roman"/>
          <w:sz w:val="28"/>
        </w:rPr>
        <w:t xml:space="preserve"> </w:t>
      </w:r>
    </w:p>
    <w:p w:rsidR="00B76A66" w:rsidRDefault="00B76A66" w:rsidP="00043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6912"/>
        <w:gridCol w:w="2694"/>
      </w:tblGrid>
      <w:tr w:rsidR="002D3DD9" w:rsidTr="0096280E">
        <w:tc>
          <w:tcPr>
            <w:tcW w:w="6912" w:type="dxa"/>
          </w:tcPr>
          <w:p w:rsidR="002D3DD9" w:rsidRPr="008B6D74" w:rsidRDefault="002D3DD9" w:rsidP="002D3DD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6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кол-во проверок,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6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проведенных в отношении юридических лиц, индивидуальных предпринимателей</w:t>
            </w:r>
            <w:r w:rsidR="00A50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0F34B8" w:rsidRDefault="00D910EC" w:rsidP="007B527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="000F3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</w:p>
          <w:p w:rsidR="002D3DD9" w:rsidRPr="007B5275" w:rsidRDefault="000F34B8" w:rsidP="000F586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 w:rsidR="000F5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B5275" w:rsidTr="0096280E">
        <w:tc>
          <w:tcPr>
            <w:tcW w:w="6912" w:type="dxa"/>
          </w:tcPr>
          <w:p w:rsidR="00B76A66" w:rsidRPr="00B76A66" w:rsidRDefault="007B5275" w:rsidP="00A5001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кол-во плановых проверок</w:t>
            </w:r>
            <w:r w:rsidR="0059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B6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проведенных в отношении юридических лиц, индивидуальных предпринимателей</w:t>
            </w:r>
            <w:r w:rsidR="00D83F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0F34B8" w:rsidRDefault="007B5275" w:rsidP="007B527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</w:p>
          <w:p w:rsidR="007B5275" w:rsidRPr="001B5BBC" w:rsidRDefault="000F34B8" w:rsidP="000F586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="007B5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0F5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B5BBC" w:rsidTr="0096280E">
        <w:tc>
          <w:tcPr>
            <w:tcW w:w="6912" w:type="dxa"/>
          </w:tcPr>
          <w:p w:rsidR="001B5BBC" w:rsidRDefault="001B5BBC" w:rsidP="005930B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</w:t>
            </w:r>
            <w:r w:rsidR="00DE2ADC" w:rsidRPr="006B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6B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-во внеплановых проверок в отношении юридических лиц, индивидуальных предпринимателей</w:t>
            </w:r>
            <w:r w:rsidR="0059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6B438C" w:rsidRPr="006B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проведенны</w:t>
            </w:r>
            <w:r w:rsidR="0059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по основаниям, предусмотренным</w:t>
            </w:r>
            <w:r w:rsidR="006B438C" w:rsidRPr="006B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B438C" w:rsidRPr="006B43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подпункта</w:t>
            </w:r>
            <w:r w:rsidR="006B438C" w:rsidRPr="006B438C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6B438C" w:rsidRPr="006B43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«а», «б» п.2 ч.2 </w:t>
            </w:r>
            <w:r w:rsidR="006B438C" w:rsidRPr="006B438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ст.10 Федерального закона</w:t>
            </w:r>
            <w:r w:rsidR="006B438C" w:rsidRPr="006B4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3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26.12.2008  </w:t>
            </w:r>
            <w:r w:rsidR="006B438C" w:rsidRPr="006B438C">
              <w:rPr>
                <w:rFonts w:ascii="Times New Roman" w:eastAsia="Calibri" w:hAnsi="Times New Roman" w:cs="Times New Roman"/>
                <w:sz w:val="24"/>
                <w:szCs w:val="24"/>
              </w:rPr>
      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      </w:r>
          </w:p>
          <w:p w:rsidR="002616D7" w:rsidRPr="002616D7" w:rsidRDefault="002616D7" w:rsidP="00472E52">
            <w:pPr>
              <w:autoSpaceDE w:val="0"/>
              <w:autoSpaceDN w:val="0"/>
              <w:adjustRightInd w:val="0"/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AF0A68" w:rsidRDefault="001B5BBC" w:rsidP="00AF0A6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    </w:t>
            </w:r>
            <w:r w:rsidR="00AF0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</w:p>
          <w:p w:rsidR="001B5BBC" w:rsidRPr="001B5BBC" w:rsidRDefault="00AF0A68" w:rsidP="00BB7C7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="000F3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0F5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E2ADC" w:rsidTr="0096280E">
        <w:tc>
          <w:tcPr>
            <w:tcW w:w="6912" w:type="dxa"/>
          </w:tcPr>
          <w:p w:rsidR="00DE2ADC" w:rsidRDefault="00DE2ADC" w:rsidP="002D3DD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Общее кол-во внеплановых проверок</w:t>
            </w:r>
            <w:r w:rsidRPr="008B6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исполнения ранее выданных </w:t>
            </w:r>
            <w:r w:rsidR="0059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предписаний, </w:t>
            </w:r>
            <w:r w:rsidRPr="008B6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проведенных в отношении юридических лиц, индивидуальных предпринимателей</w:t>
            </w:r>
          </w:p>
        </w:tc>
        <w:tc>
          <w:tcPr>
            <w:tcW w:w="2694" w:type="dxa"/>
          </w:tcPr>
          <w:p w:rsidR="000F34B8" w:rsidRDefault="000F34B8" w:rsidP="000432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</w:p>
          <w:p w:rsidR="00DE2ADC" w:rsidRPr="001B5BBC" w:rsidRDefault="000F34B8" w:rsidP="00BB7C7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 w:rsidR="000F5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77CDF" w:rsidTr="0096280E">
        <w:tc>
          <w:tcPr>
            <w:tcW w:w="6912" w:type="dxa"/>
          </w:tcPr>
          <w:p w:rsidR="00777CDF" w:rsidRDefault="00777CDF" w:rsidP="00777CD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7CDF">
              <w:rPr>
                <w:rFonts w:ascii="Times New Roman" w:hAnsi="Times New Roman" w:cs="Times New Roman"/>
                <w:sz w:val="24"/>
                <w:szCs w:val="24"/>
              </w:rPr>
              <w:t>бщее количество юридических лиц, индивидуальных предпринимателей, в ходе проведения проверок</w:t>
            </w:r>
            <w:r w:rsidR="00A500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7CDF">
              <w:rPr>
                <w:rFonts w:ascii="Times New Roman" w:hAnsi="Times New Roman" w:cs="Times New Roman"/>
                <w:sz w:val="24"/>
                <w:szCs w:val="24"/>
              </w:rPr>
              <w:t>в отношении которых выявлены правонарушения</w:t>
            </w:r>
            <w:r w:rsidR="00A5001F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  <w:p w:rsidR="00A5001F" w:rsidRDefault="00A5001F" w:rsidP="00777CD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нарушение обязательных требований законодательства</w:t>
            </w:r>
          </w:p>
          <w:p w:rsidR="00A5001F" w:rsidRDefault="00A5001F" w:rsidP="00777CD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неисполнение предписаний органов муниципального контроля</w:t>
            </w:r>
          </w:p>
          <w:p w:rsidR="00401F5C" w:rsidRDefault="00401F5C" w:rsidP="00AE29F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777CDF" w:rsidRDefault="00777CDF" w:rsidP="000432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</w:p>
          <w:p w:rsidR="00A5001F" w:rsidRDefault="00472E52" w:rsidP="00A5001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 w:rsidR="000F5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77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:rsidR="00A5001F" w:rsidRDefault="00A5001F" w:rsidP="00A5001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5001F" w:rsidRDefault="00A5001F" w:rsidP="00A5001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 w:rsidR="000F5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777CDF" w:rsidRDefault="00777CDF" w:rsidP="00A5001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="00A50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F5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401F5C" w:rsidRDefault="00401F5C" w:rsidP="00A5001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76A66" w:rsidRDefault="00B76A66" w:rsidP="00B76A66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7701"/>
    </w:p>
    <w:p w:rsidR="00AE29F9" w:rsidRDefault="00AE29F9" w:rsidP="00AE29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29F9">
        <w:rPr>
          <w:rFonts w:ascii="Times New Roman" w:hAnsi="Times New Roman" w:cs="Times New Roman"/>
          <w:sz w:val="28"/>
          <w:szCs w:val="28"/>
        </w:rPr>
        <w:t xml:space="preserve">В соответствии с п. 9 постановления Правительства РФ от 03.04.2020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E29F9">
        <w:rPr>
          <w:rFonts w:ascii="Times New Roman" w:hAnsi="Times New Roman" w:cs="Times New Roman"/>
          <w:sz w:val="28"/>
          <w:szCs w:val="28"/>
        </w:rPr>
        <w:t>N 438 "Об особенностях осуществления в 2020 году государственного контроля (надзора), муниципального контроля и о внесении изменения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предпринимателей" проверки, которые были приостановлены в период с 18 марта по</w:t>
      </w:r>
      <w:proofErr w:type="gramEnd"/>
      <w:r w:rsidRPr="00AE29F9">
        <w:rPr>
          <w:rFonts w:ascii="Times New Roman" w:hAnsi="Times New Roman" w:cs="Times New Roman"/>
          <w:sz w:val="28"/>
          <w:szCs w:val="28"/>
        </w:rPr>
        <w:t xml:space="preserve"> 5 апреля 2020 г., подлежат завершению в связи с невозможностью их проведения.</w:t>
      </w:r>
    </w:p>
    <w:p w:rsidR="00AE29F9" w:rsidRPr="00AE29F9" w:rsidRDefault="00AE29F9" w:rsidP="00AE29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9F9">
        <w:rPr>
          <w:rFonts w:ascii="Times New Roman" w:hAnsi="Times New Roman" w:cs="Times New Roman"/>
          <w:sz w:val="28"/>
          <w:szCs w:val="28"/>
        </w:rPr>
        <w:t xml:space="preserve"> На основании вышеуказанных право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E29F9">
        <w:rPr>
          <w:rFonts w:ascii="Times New Roman" w:hAnsi="Times New Roman" w:cs="Times New Roman"/>
          <w:sz w:val="28"/>
          <w:szCs w:val="28"/>
        </w:rPr>
        <w:t xml:space="preserve">ых актов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E29F9">
        <w:rPr>
          <w:rFonts w:ascii="Times New Roman" w:hAnsi="Times New Roman" w:cs="Times New Roman"/>
          <w:sz w:val="28"/>
          <w:szCs w:val="28"/>
        </w:rPr>
        <w:t>лановы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E29F9">
        <w:rPr>
          <w:rFonts w:ascii="Times New Roman" w:hAnsi="Times New Roman" w:cs="Times New Roman"/>
          <w:sz w:val="28"/>
          <w:szCs w:val="28"/>
        </w:rPr>
        <w:t xml:space="preserve"> проверки</w:t>
      </w:r>
      <w:r>
        <w:rPr>
          <w:rFonts w:ascii="Times New Roman" w:hAnsi="Times New Roman" w:cs="Times New Roman"/>
          <w:sz w:val="28"/>
          <w:szCs w:val="28"/>
        </w:rPr>
        <w:t xml:space="preserve"> в отношении</w:t>
      </w:r>
      <w:r w:rsidRPr="00AE29F9">
        <w:rPr>
          <w:rFonts w:ascii="Times New Roman" w:hAnsi="Times New Roman" w:cs="Times New Roman"/>
          <w:sz w:val="28"/>
          <w:szCs w:val="28"/>
        </w:rPr>
        <w:t xml:space="preserve"> АО "Научно-исследовательский институт транспортного строительства"</w:t>
      </w:r>
      <w:r w:rsidR="000136CD">
        <w:rPr>
          <w:rFonts w:ascii="Times New Roman" w:hAnsi="Times New Roman" w:cs="Times New Roman"/>
          <w:sz w:val="28"/>
          <w:szCs w:val="28"/>
        </w:rPr>
        <w:t>,</w:t>
      </w:r>
      <w:r w:rsidRPr="00AE29F9">
        <w:rPr>
          <w:rFonts w:ascii="Times New Roman" w:hAnsi="Times New Roman" w:cs="Times New Roman"/>
          <w:sz w:val="28"/>
          <w:szCs w:val="28"/>
        </w:rPr>
        <w:t xml:space="preserve"> БУЗ </w:t>
      </w:r>
      <w:proofErr w:type="gramStart"/>
      <w:r w:rsidRPr="00AE29F9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AE29F9">
        <w:rPr>
          <w:rFonts w:ascii="Times New Roman" w:hAnsi="Times New Roman" w:cs="Times New Roman"/>
          <w:sz w:val="28"/>
          <w:szCs w:val="28"/>
        </w:rPr>
        <w:t xml:space="preserve"> "Воронежская городская клиническая больница</w:t>
      </w:r>
      <w:r w:rsidR="000136CD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E29F9">
        <w:rPr>
          <w:rFonts w:ascii="Times New Roman" w:hAnsi="Times New Roman" w:cs="Times New Roman"/>
          <w:sz w:val="28"/>
          <w:szCs w:val="28"/>
        </w:rPr>
        <w:t xml:space="preserve"> № 20"</w:t>
      </w:r>
      <w:r>
        <w:rPr>
          <w:rFonts w:ascii="Times New Roman" w:hAnsi="Times New Roman" w:cs="Times New Roman"/>
          <w:sz w:val="28"/>
          <w:szCs w:val="28"/>
        </w:rPr>
        <w:t>были завершены в связи с невозможностью их проведения.</w:t>
      </w:r>
    </w:p>
    <w:bookmarkEnd w:id="1"/>
    <w:p w:rsidR="000432BD" w:rsidRPr="000432BD" w:rsidRDefault="000432BD" w:rsidP="00043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32BD">
        <w:rPr>
          <w:rFonts w:ascii="Times New Roman" w:hAnsi="Times New Roman" w:cs="Times New Roman"/>
          <w:sz w:val="28"/>
        </w:rPr>
        <w:t xml:space="preserve">Участниками земельных отношений в целях недопущения таких нарушений должны приниматься все необходимые меры, а именно: </w:t>
      </w:r>
    </w:p>
    <w:p w:rsidR="00D41748" w:rsidRDefault="0080745F" w:rsidP="00043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</w:t>
      </w:r>
      <w:r w:rsidR="00E541DE">
        <w:rPr>
          <w:rFonts w:ascii="Times New Roman" w:hAnsi="Times New Roman" w:cs="Times New Roman"/>
          <w:sz w:val="28"/>
        </w:rPr>
        <w:t xml:space="preserve">адлежаще </w:t>
      </w:r>
      <w:r w:rsidR="00495588">
        <w:rPr>
          <w:rFonts w:ascii="Times New Roman" w:hAnsi="Times New Roman" w:cs="Times New Roman"/>
          <w:sz w:val="28"/>
        </w:rPr>
        <w:t>оформл</w:t>
      </w:r>
      <w:r w:rsidR="00E541DE">
        <w:rPr>
          <w:rFonts w:ascii="Times New Roman" w:hAnsi="Times New Roman" w:cs="Times New Roman"/>
          <w:sz w:val="28"/>
        </w:rPr>
        <w:t>ять</w:t>
      </w:r>
      <w:r w:rsidR="00495588">
        <w:rPr>
          <w:rFonts w:ascii="Times New Roman" w:hAnsi="Times New Roman" w:cs="Times New Roman"/>
          <w:sz w:val="28"/>
        </w:rPr>
        <w:t xml:space="preserve"> прав</w:t>
      </w:r>
      <w:r w:rsidR="00E541DE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, предусмотренные гла</w:t>
      </w:r>
      <w:r w:rsidR="00495588">
        <w:rPr>
          <w:rFonts w:ascii="Times New Roman" w:hAnsi="Times New Roman" w:cs="Times New Roman"/>
          <w:sz w:val="28"/>
        </w:rPr>
        <w:t xml:space="preserve">вами </w:t>
      </w:r>
      <w:r w:rsidR="00495588">
        <w:rPr>
          <w:rFonts w:ascii="Times New Roman" w:hAnsi="Times New Roman" w:cs="Times New Roman"/>
          <w:sz w:val="28"/>
          <w:lang w:val="en-US"/>
        </w:rPr>
        <w:t>III</w:t>
      </w:r>
      <w:r w:rsidR="00495588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IV</w:t>
      </w:r>
      <w:r>
        <w:rPr>
          <w:rFonts w:ascii="Times New Roman" w:hAnsi="Times New Roman" w:cs="Times New Roman"/>
          <w:sz w:val="28"/>
        </w:rPr>
        <w:t>,</w:t>
      </w:r>
      <w:r w:rsidRPr="0080745F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Земельного кодекса РФ</w:t>
      </w:r>
      <w:r w:rsidR="00495588">
        <w:rPr>
          <w:rFonts w:ascii="Times New Roman" w:hAnsi="Times New Roman" w:cs="Times New Roman"/>
          <w:sz w:val="28"/>
        </w:rPr>
        <w:t xml:space="preserve"> на используемые земельные участки</w:t>
      </w:r>
      <w:r>
        <w:rPr>
          <w:rFonts w:ascii="Times New Roman" w:hAnsi="Times New Roman" w:cs="Times New Roman"/>
          <w:sz w:val="28"/>
        </w:rPr>
        <w:t>;</w:t>
      </w:r>
      <w:r w:rsidR="00495588">
        <w:rPr>
          <w:rFonts w:ascii="Times New Roman" w:hAnsi="Times New Roman" w:cs="Times New Roman"/>
          <w:sz w:val="28"/>
        </w:rPr>
        <w:t xml:space="preserve"> </w:t>
      </w:r>
    </w:p>
    <w:p w:rsidR="00E541DE" w:rsidRDefault="00E541DE" w:rsidP="00043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</w:t>
      </w:r>
      <w:r w:rsidR="00122F03" w:rsidRPr="00122F0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не допускать самовольного занятия земельных участков, т.е. использовать земельные участки </w:t>
      </w:r>
      <w:r w:rsidR="00AF0A68">
        <w:rPr>
          <w:rFonts w:ascii="Times New Roman" w:hAnsi="Times New Roman" w:cs="Times New Roman"/>
          <w:sz w:val="28"/>
        </w:rPr>
        <w:t xml:space="preserve">только </w:t>
      </w:r>
      <w:r>
        <w:rPr>
          <w:rFonts w:ascii="Times New Roman" w:hAnsi="Times New Roman" w:cs="Times New Roman"/>
          <w:sz w:val="28"/>
        </w:rPr>
        <w:t>при наличии</w:t>
      </w:r>
      <w:r w:rsidR="00AF0A68">
        <w:rPr>
          <w:rFonts w:ascii="Times New Roman" w:hAnsi="Times New Roman" w:cs="Times New Roman"/>
          <w:sz w:val="28"/>
        </w:rPr>
        <w:t xml:space="preserve"> воли правообладателя</w:t>
      </w:r>
      <w:r>
        <w:rPr>
          <w:rFonts w:ascii="Times New Roman" w:hAnsi="Times New Roman" w:cs="Times New Roman"/>
          <w:sz w:val="28"/>
        </w:rPr>
        <w:t>, выраженной в порядке, установленном действующим законодательством;</w:t>
      </w:r>
    </w:p>
    <w:p w:rsidR="000432BD" w:rsidRPr="0080745F" w:rsidRDefault="0080745F" w:rsidP="0080745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-</w:t>
      </w:r>
      <w:r w:rsidR="00122F03" w:rsidRPr="00122F03">
        <w:rPr>
          <w:rFonts w:ascii="Times New Roman" w:hAnsi="Times New Roman" w:cs="Times New Roman"/>
          <w:sz w:val="28"/>
        </w:rPr>
        <w:t xml:space="preserve"> </w:t>
      </w:r>
      <w:r w:rsidR="000432BD" w:rsidRPr="000432BD">
        <w:rPr>
          <w:rFonts w:ascii="Times New Roman" w:hAnsi="Times New Roman" w:cs="Times New Roman"/>
          <w:sz w:val="28"/>
        </w:rPr>
        <w:t>фактическое использование земельного участка должно соответствовать правовому режиму земельного участка, указанному в  правоуста</w:t>
      </w:r>
      <w:r w:rsidR="00AF0A68">
        <w:rPr>
          <w:rFonts w:ascii="Times New Roman" w:hAnsi="Times New Roman" w:cs="Times New Roman"/>
          <w:sz w:val="28"/>
        </w:rPr>
        <w:t xml:space="preserve">навливающих документах на землю, </w:t>
      </w:r>
      <w:proofErr w:type="spellStart"/>
      <w:r w:rsidR="00AF0A68">
        <w:rPr>
          <w:rFonts w:ascii="Times New Roman" w:hAnsi="Times New Roman" w:cs="Times New Roman"/>
          <w:sz w:val="28"/>
        </w:rPr>
        <w:t>т</w:t>
      </w:r>
      <w:proofErr w:type="gramStart"/>
      <w:r w:rsidR="00AF0A68">
        <w:rPr>
          <w:rFonts w:ascii="Times New Roman" w:hAnsi="Times New Roman" w:cs="Times New Roman"/>
          <w:sz w:val="28"/>
        </w:rPr>
        <w:t>.е</w:t>
      </w:r>
      <w:proofErr w:type="spellEnd"/>
      <w:proofErr w:type="gramEnd"/>
      <w:r w:rsidR="00AF0A68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и</w:t>
      </w:r>
      <w:r w:rsidR="00AF0A68">
        <w:rPr>
          <w:rFonts w:ascii="Times New Roman" w:hAnsi="Times New Roman" w:cs="Times New Roman"/>
          <w:sz w:val="28"/>
          <w:szCs w:val="28"/>
        </w:rPr>
        <w:t>спользовать земельный участок</w:t>
      </w:r>
      <w:r>
        <w:rPr>
          <w:rFonts w:ascii="Times New Roman" w:hAnsi="Times New Roman" w:cs="Times New Roman"/>
          <w:sz w:val="28"/>
          <w:szCs w:val="28"/>
        </w:rPr>
        <w:t xml:space="preserve">  по целевому назначению в соответствии с его принадлежностью к той или иной категории земель и  </w:t>
      </w:r>
      <w:r w:rsidR="00AF0A68">
        <w:rPr>
          <w:rFonts w:ascii="Times New Roman" w:hAnsi="Times New Roman" w:cs="Times New Roman"/>
          <w:sz w:val="28"/>
          <w:szCs w:val="28"/>
        </w:rPr>
        <w:t>соответствующим видом разрешенного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AF0A68">
        <w:rPr>
          <w:rFonts w:ascii="Times New Roman" w:hAnsi="Times New Roman" w:cs="Times New Roman"/>
          <w:sz w:val="28"/>
          <w:szCs w:val="28"/>
        </w:rPr>
        <w:t>я</w:t>
      </w:r>
      <w:r w:rsidR="00AF0A68">
        <w:rPr>
          <w:rFonts w:ascii="Times New Roman" w:hAnsi="Times New Roman" w:cs="Times New Roman"/>
          <w:sz w:val="28"/>
        </w:rPr>
        <w:t>.</w:t>
      </w:r>
    </w:p>
    <w:p w:rsidR="00B76A66" w:rsidRPr="006972B8" w:rsidRDefault="000432BD" w:rsidP="00B76A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2BD">
        <w:rPr>
          <w:rFonts w:ascii="Times New Roman" w:hAnsi="Times New Roman" w:cs="Times New Roman"/>
          <w:sz w:val="28"/>
        </w:rPr>
        <w:tab/>
      </w:r>
      <w:proofErr w:type="gramStart"/>
      <w:r w:rsidR="00B76A66" w:rsidRPr="00A74450">
        <w:rPr>
          <w:rFonts w:ascii="Times New Roman" w:hAnsi="Times New Roman" w:cs="Times New Roman"/>
          <w:sz w:val="28"/>
          <w:szCs w:val="28"/>
        </w:rPr>
        <w:t xml:space="preserve">В целях предупреждения нарушений юридическими лицами и индивидуальными предпринимателями обязательных требований, требований, установленных </w:t>
      </w:r>
      <w:r w:rsidR="00B76A66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 законодательством субъекта Российской Федерации</w:t>
      </w:r>
      <w:r w:rsidR="00B76A66" w:rsidRPr="00A74450">
        <w:rPr>
          <w:rFonts w:ascii="Times New Roman" w:hAnsi="Times New Roman" w:cs="Times New Roman"/>
          <w:sz w:val="28"/>
          <w:szCs w:val="28"/>
        </w:rPr>
        <w:t xml:space="preserve">, устранения причин, факторов и условий, способствующих нарушениям обязательных требований </w:t>
      </w:r>
      <w:r w:rsidR="00B76A66">
        <w:rPr>
          <w:rFonts w:ascii="Times New Roman" w:hAnsi="Times New Roman" w:cs="Times New Roman"/>
          <w:sz w:val="28"/>
          <w:szCs w:val="28"/>
        </w:rPr>
        <w:t>в сфере муниципального земельного контроля</w:t>
      </w:r>
      <w:r w:rsidR="00B76A66" w:rsidRPr="00A74450">
        <w:rPr>
          <w:rFonts w:ascii="Times New Roman" w:hAnsi="Times New Roman" w:cs="Times New Roman"/>
          <w:sz w:val="28"/>
          <w:szCs w:val="28"/>
        </w:rPr>
        <w:t>, администраци</w:t>
      </w:r>
      <w:r w:rsidR="00B76A66">
        <w:rPr>
          <w:rFonts w:ascii="Times New Roman" w:hAnsi="Times New Roman" w:cs="Times New Roman"/>
          <w:sz w:val="28"/>
          <w:szCs w:val="28"/>
        </w:rPr>
        <w:t>я</w:t>
      </w:r>
      <w:r w:rsidR="00B76A66" w:rsidRPr="00A74450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 осуществляет мероприятия по профилактике</w:t>
      </w:r>
      <w:r w:rsidR="00B76A66">
        <w:rPr>
          <w:rFonts w:ascii="Times New Roman" w:hAnsi="Times New Roman" w:cs="Times New Roman"/>
          <w:sz w:val="28"/>
          <w:szCs w:val="28"/>
        </w:rPr>
        <w:t xml:space="preserve"> таких</w:t>
      </w:r>
      <w:r w:rsidR="00B76A66" w:rsidRPr="00A74450">
        <w:rPr>
          <w:rFonts w:ascii="Times New Roman" w:hAnsi="Times New Roman" w:cs="Times New Roman"/>
          <w:sz w:val="28"/>
          <w:szCs w:val="28"/>
        </w:rPr>
        <w:t xml:space="preserve"> нарушений в соответствии с ежегодно утверждаемой Программой профилактики нарушений обязательных требований</w:t>
      </w:r>
      <w:r w:rsidR="00D83F56">
        <w:rPr>
          <w:rFonts w:ascii="Times New Roman" w:hAnsi="Times New Roman" w:cs="Times New Roman"/>
          <w:sz w:val="28"/>
          <w:szCs w:val="28"/>
        </w:rPr>
        <w:t xml:space="preserve"> </w:t>
      </w:r>
      <w:r w:rsidR="00B76A66">
        <w:rPr>
          <w:rFonts w:ascii="Times New Roman" w:hAnsi="Times New Roman" w:cs="Times New Roman"/>
          <w:sz w:val="28"/>
          <w:szCs w:val="28"/>
        </w:rPr>
        <w:t>в сфере муниципального земельного контроля</w:t>
      </w:r>
      <w:r w:rsidR="00B76A66" w:rsidRPr="00A7445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B7C7B" w:rsidRDefault="00BB7C7B" w:rsidP="00B76A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 </w:t>
      </w:r>
      <w:r w:rsidR="000F5863">
        <w:rPr>
          <w:rFonts w:ascii="Times New Roman" w:hAnsi="Times New Roman" w:cs="Times New Roman"/>
          <w:sz w:val="28"/>
          <w:szCs w:val="28"/>
        </w:rPr>
        <w:t xml:space="preserve">1 полугодие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0F586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0F5863">
        <w:rPr>
          <w:rFonts w:ascii="Times New Roman" w:hAnsi="Times New Roman" w:cs="Times New Roman"/>
          <w:sz w:val="28"/>
          <w:szCs w:val="28"/>
        </w:rPr>
        <w:t>а</w:t>
      </w:r>
      <w:r w:rsidR="002D4212">
        <w:rPr>
          <w:rFonts w:ascii="Times New Roman" w:hAnsi="Times New Roman" w:cs="Times New Roman"/>
          <w:sz w:val="28"/>
          <w:szCs w:val="28"/>
        </w:rPr>
        <w:t xml:space="preserve"> были </w:t>
      </w:r>
      <w:r>
        <w:rPr>
          <w:rFonts w:ascii="Times New Roman" w:hAnsi="Times New Roman" w:cs="Times New Roman"/>
          <w:sz w:val="28"/>
          <w:szCs w:val="28"/>
        </w:rPr>
        <w:t xml:space="preserve">проведены </w:t>
      </w:r>
      <w:r w:rsidR="002616D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ероприятия:</w:t>
      </w:r>
    </w:p>
    <w:p w:rsidR="00C061A4" w:rsidRDefault="00C061A4" w:rsidP="00B76A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</w:t>
      </w:r>
      <w:r w:rsidR="002D421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предостережени</w:t>
      </w:r>
      <w:r w:rsidR="002D421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юридическ</w:t>
      </w:r>
      <w:r w:rsidR="002D4212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лиц</w:t>
      </w:r>
      <w:r w:rsidR="002D4212">
        <w:rPr>
          <w:rFonts w:ascii="Times New Roman" w:hAnsi="Times New Roman" w:cs="Times New Roman"/>
          <w:sz w:val="28"/>
          <w:szCs w:val="28"/>
        </w:rPr>
        <w:t>ам</w:t>
      </w:r>
      <w:r w:rsidR="00401F5C">
        <w:rPr>
          <w:rFonts w:ascii="Times New Roman" w:hAnsi="Times New Roman" w:cs="Times New Roman"/>
          <w:sz w:val="28"/>
          <w:szCs w:val="28"/>
        </w:rPr>
        <w:t>:</w:t>
      </w:r>
      <w:r w:rsidR="002D4212">
        <w:rPr>
          <w:rFonts w:ascii="Times New Roman" w:hAnsi="Times New Roman" w:cs="Times New Roman"/>
          <w:sz w:val="28"/>
          <w:szCs w:val="28"/>
        </w:rPr>
        <w:t xml:space="preserve"> </w:t>
      </w:r>
      <w:r w:rsidR="000F5863" w:rsidRPr="000F5863">
        <w:rPr>
          <w:rFonts w:ascii="Times New Roman" w:hAnsi="Times New Roman" w:cs="Times New Roman"/>
          <w:sz w:val="28"/>
          <w:szCs w:val="28"/>
        </w:rPr>
        <w:t>Объединенному потребительскому гаражно-строительному кооперативу «</w:t>
      </w:r>
      <w:proofErr w:type="spellStart"/>
      <w:r w:rsidR="000F5863" w:rsidRPr="000F5863">
        <w:rPr>
          <w:rFonts w:ascii="Times New Roman" w:hAnsi="Times New Roman" w:cs="Times New Roman"/>
          <w:sz w:val="28"/>
          <w:szCs w:val="28"/>
        </w:rPr>
        <w:t>Коминтерновец</w:t>
      </w:r>
      <w:proofErr w:type="spellEnd"/>
      <w:r w:rsidR="000F5863" w:rsidRPr="000F5863">
        <w:rPr>
          <w:rFonts w:ascii="Times New Roman" w:hAnsi="Times New Roman" w:cs="Times New Roman"/>
          <w:sz w:val="28"/>
          <w:szCs w:val="28"/>
        </w:rPr>
        <w:t>»</w:t>
      </w:r>
      <w:r w:rsidR="000F5863">
        <w:rPr>
          <w:rFonts w:ascii="Times New Roman" w:hAnsi="Times New Roman" w:cs="Times New Roman"/>
          <w:sz w:val="28"/>
          <w:szCs w:val="28"/>
        </w:rPr>
        <w:t xml:space="preserve"> </w:t>
      </w:r>
      <w:r w:rsidR="00AE3E13" w:rsidRPr="00AE3E13">
        <w:rPr>
          <w:rFonts w:ascii="Times New Roman" w:hAnsi="Times New Roman" w:cs="Times New Roman"/>
          <w:sz w:val="28"/>
          <w:szCs w:val="28"/>
        </w:rPr>
        <w:t>Обществу с ограниченной ответственностью «</w:t>
      </w:r>
      <w:proofErr w:type="spellStart"/>
      <w:r w:rsidR="00AE3E13" w:rsidRPr="00AE3E13">
        <w:rPr>
          <w:rFonts w:ascii="Times New Roman" w:hAnsi="Times New Roman" w:cs="Times New Roman"/>
          <w:sz w:val="28"/>
          <w:szCs w:val="28"/>
        </w:rPr>
        <w:t>Автогенмаш</w:t>
      </w:r>
      <w:proofErr w:type="spellEnd"/>
      <w:r w:rsidR="00AE3E13" w:rsidRPr="00AE3E13">
        <w:rPr>
          <w:rFonts w:ascii="Times New Roman" w:hAnsi="Times New Roman" w:cs="Times New Roman"/>
          <w:sz w:val="28"/>
          <w:szCs w:val="28"/>
        </w:rPr>
        <w:t xml:space="preserve"> - Плюс», ООО «АВТОПАРНЕРЬ»</w:t>
      </w:r>
      <w:r w:rsidR="00AE3E13">
        <w:rPr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недопустимости нарушения обязательных требований</w:t>
      </w:r>
      <w:r w:rsidR="005A5FFA">
        <w:rPr>
          <w:rFonts w:ascii="Times New Roman" w:hAnsi="Times New Roman" w:cs="Times New Roman"/>
          <w:sz w:val="28"/>
          <w:szCs w:val="28"/>
        </w:rPr>
        <w:t xml:space="preserve"> земельного законодательства</w:t>
      </w:r>
      <w:r w:rsidR="00A5001F">
        <w:rPr>
          <w:rFonts w:ascii="Times New Roman" w:hAnsi="Times New Roman" w:cs="Times New Roman"/>
          <w:sz w:val="28"/>
          <w:szCs w:val="28"/>
        </w:rPr>
        <w:t>.</w:t>
      </w:r>
      <w:r w:rsidR="005A5F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3BD8" w:rsidRPr="00F74FC2" w:rsidRDefault="00773BD8" w:rsidP="00773B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DD9">
        <w:rPr>
          <w:rFonts w:ascii="Times New Roman" w:hAnsi="Times New Roman" w:cs="Times New Roman"/>
          <w:sz w:val="28"/>
          <w:szCs w:val="28"/>
        </w:rPr>
        <w:t>Как показывает анализ</w:t>
      </w:r>
      <w:r>
        <w:rPr>
          <w:rFonts w:ascii="Times New Roman" w:hAnsi="Times New Roman" w:cs="Times New Roman"/>
          <w:sz w:val="28"/>
          <w:szCs w:val="28"/>
        </w:rPr>
        <w:t xml:space="preserve"> проведенных контрольных мероприятий, наиболее часто выявляемым</w:t>
      </w:r>
      <w:r w:rsidRPr="002D3DD9">
        <w:rPr>
          <w:rFonts w:ascii="Times New Roman" w:hAnsi="Times New Roman" w:cs="Times New Roman"/>
          <w:sz w:val="28"/>
          <w:szCs w:val="28"/>
        </w:rPr>
        <w:t xml:space="preserve"> нарушение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D3DD9">
        <w:rPr>
          <w:rFonts w:ascii="Times New Roman" w:hAnsi="Times New Roman" w:cs="Times New Roman"/>
          <w:sz w:val="28"/>
          <w:szCs w:val="28"/>
        </w:rPr>
        <w:t xml:space="preserve"> земельного законодательства </w:t>
      </w:r>
      <w:r>
        <w:rPr>
          <w:rFonts w:ascii="Times New Roman" w:hAnsi="Times New Roman" w:cs="Times New Roman"/>
          <w:sz w:val="28"/>
          <w:szCs w:val="28"/>
        </w:rPr>
        <w:t xml:space="preserve">является самовольное занятие земельного участка, </w:t>
      </w:r>
      <w:r w:rsidRPr="00F74FC2">
        <w:rPr>
          <w:rFonts w:ascii="Times New Roman" w:hAnsi="Times New Roman" w:cs="Times New Roman"/>
          <w:iCs/>
          <w:sz w:val="28"/>
        </w:rPr>
        <w:t>ответственность за</w:t>
      </w:r>
      <w:r w:rsidRPr="00F74FC2">
        <w:rPr>
          <w:rFonts w:ascii="Times New Roman" w:hAnsi="Times New Roman" w:cs="Times New Roman"/>
          <w:sz w:val="28"/>
        </w:rPr>
        <w:t xml:space="preserve"> </w:t>
      </w:r>
      <w:r w:rsidRPr="00F74FC2">
        <w:rPr>
          <w:rFonts w:ascii="Times New Roman" w:hAnsi="Times New Roman" w:cs="Times New Roman"/>
          <w:iCs/>
          <w:sz w:val="28"/>
        </w:rPr>
        <w:t>которое предусмотрена статьей 7.1 КоАП РФ</w:t>
      </w:r>
      <w:r w:rsidRPr="00F74F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3BD8" w:rsidRDefault="00773BD8" w:rsidP="00B76A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68A8" w:rsidRDefault="00AE29F9" w:rsidP="00B76A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="003368A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="003368A8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7A53C6">
        <w:rPr>
          <w:rFonts w:ascii="Times New Roman" w:hAnsi="Times New Roman" w:cs="Times New Roman"/>
          <w:sz w:val="28"/>
          <w:szCs w:val="28"/>
        </w:rPr>
        <w:t xml:space="preserve">  - </w:t>
      </w:r>
      <w:r w:rsidR="00D40B05">
        <w:rPr>
          <w:rFonts w:ascii="Times New Roman" w:hAnsi="Times New Roman" w:cs="Times New Roman"/>
          <w:sz w:val="28"/>
          <w:szCs w:val="28"/>
        </w:rPr>
        <w:t xml:space="preserve">на площадке Управления </w:t>
      </w:r>
      <w:proofErr w:type="spellStart"/>
      <w:r w:rsidR="00D40B0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D40B05">
        <w:rPr>
          <w:rFonts w:ascii="Times New Roman" w:hAnsi="Times New Roman" w:cs="Times New Roman"/>
          <w:sz w:val="28"/>
          <w:szCs w:val="28"/>
        </w:rPr>
        <w:t xml:space="preserve"> по Воронежской проведено совместное совещание по вопросу повышения качества контрольных и надзорных мероприятий в рамках взаимодействия с органом государственного земельного надзора</w:t>
      </w:r>
      <w:r w:rsidR="006C539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432BD" w:rsidRDefault="00D40B05" w:rsidP="00401F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Сотрудники Управления, в течение </w:t>
      </w:r>
      <w:r w:rsidR="000F5863">
        <w:rPr>
          <w:rFonts w:ascii="Times New Roman" w:hAnsi="Times New Roman" w:cs="Times New Roman"/>
          <w:sz w:val="28"/>
          <w:szCs w:val="28"/>
        </w:rPr>
        <w:t xml:space="preserve">1 полугодия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0F586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по мере обращения, проводили прием, оказывали консультацию подконтрольным субъектам по вопросам организации и проведения проверок, соблюдения требований законодательства при осуществлении муниципального земельного </w:t>
      </w:r>
      <w:r w:rsidR="00077CAA">
        <w:rPr>
          <w:rFonts w:ascii="Times New Roman" w:hAnsi="Times New Roman" w:cs="Times New Roman"/>
          <w:sz w:val="28"/>
          <w:szCs w:val="28"/>
        </w:rPr>
        <w:t xml:space="preserve">контроля, </w:t>
      </w:r>
      <w:r w:rsidR="002717BF">
        <w:rPr>
          <w:rFonts w:ascii="Times New Roman" w:hAnsi="Times New Roman" w:cs="Times New Roman"/>
          <w:sz w:val="28"/>
          <w:szCs w:val="28"/>
        </w:rPr>
        <w:t xml:space="preserve">в ходе проведения проверок </w:t>
      </w:r>
      <w:r w:rsidR="00077CAA">
        <w:rPr>
          <w:rFonts w:ascii="Times New Roman" w:hAnsi="Times New Roman" w:cs="Times New Roman"/>
          <w:sz w:val="28"/>
          <w:szCs w:val="28"/>
        </w:rPr>
        <w:t>проводилась разъяснительная работа</w:t>
      </w:r>
      <w:r w:rsidR="002717BF">
        <w:rPr>
          <w:rFonts w:ascii="Times New Roman" w:hAnsi="Times New Roman" w:cs="Times New Roman"/>
          <w:sz w:val="28"/>
          <w:szCs w:val="28"/>
        </w:rPr>
        <w:t xml:space="preserve"> подконтрольным субъектам</w:t>
      </w:r>
      <w:r w:rsidR="00077CAA">
        <w:rPr>
          <w:rFonts w:ascii="Times New Roman" w:hAnsi="Times New Roman" w:cs="Times New Roman"/>
          <w:sz w:val="28"/>
          <w:szCs w:val="28"/>
        </w:rPr>
        <w:t>.</w:t>
      </w:r>
      <w:r w:rsidR="00401F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F5C" w:rsidRDefault="00401F5C" w:rsidP="006C539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F5C" w:rsidRDefault="00401F5C" w:rsidP="006C539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399" w:rsidRPr="000432BD" w:rsidRDefault="006C5399" w:rsidP="006C539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C5399" w:rsidRPr="000432BD" w:rsidSect="00AE3E13">
      <w:headerReference w:type="default" r:id="rId7"/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A40" w:rsidRDefault="00DF5A40" w:rsidP="00AE29F9">
      <w:pPr>
        <w:spacing w:after="0" w:line="240" w:lineRule="auto"/>
      </w:pPr>
      <w:r>
        <w:separator/>
      </w:r>
    </w:p>
  </w:endnote>
  <w:endnote w:type="continuationSeparator" w:id="0">
    <w:p w:rsidR="00DF5A40" w:rsidRDefault="00DF5A40" w:rsidP="00AE2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A40" w:rsidRDefault="00DF5A40" w:rsidP="00AE29F9">
      <w:pPr>
        <w:spacing w:after="0" w:line="240" w:lineRule="auto"/>
      </w:pPr>
      <w:r>
        <w:separator/>
      </w:r>
    </w:p>
  </w:footnote>
  <w:footnote w:type="continuationSeparator" w:id="0">
    <w:p w:rsidR="00DF5A40" w:rsidRDefault="00DF5A40" w:rsidP="00AE2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0256310"/>
      <w:docPartObj>
        <w:docPartGallery w:val="Page Numbers (Top of Page)"/>
        <w:docPartUnique/>
      </w:docPartObj>
    </w:sdtPr>
    <w:sdtEndPr/>
    <w:sdtContent>
      <w:p w:rsidR="00AE29F9" w:rsidRDefault="00AE29F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5121">
          <w:rPr>
            <w:noProof/>
          </w:rPr>
          <w:t>1</w:t>
        </w:r>
        <w:r>
          <w:fldChar w:fldCharType="end"/>
        </w:r>
      </w:p>
    </w:sdtContent>
  </w:sdt>
  <w:p w:rsidR="00AE29F9" w:rsidRDefault="00AE29F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2BD"/>
    <w:rsid w:val="0000510E"/>
    <w:rsid w:val="000136CD"/>
    <w:rsid w:val="00024D78"/>
    <w:rsid w:val="000432BD"/>
    <w:rsid w:val="00077CAA"/>
    <w:rsid w:val="000F34B8"/>
    <w:rsid w:val="000F5863"/>
    <w:rsid w:val="00116C6D"/>
    <w:rsid w:val="00122F03"/>
    <w:rsid w:val="001A15A1"/>
    <w:rsid w:val="001B5BBC"/>
    <w:rsid w:val="001C5E5E"/>
    <w:rsid w:val="002616D7"/>
    <w:rsid w:val="002717BF"/>
    <w:rsid w:val="002D3DD9"/>
    <w:rsid w:val="002D4212"/>
    <w:rsid w:val="002D72C7"/>
    <w:rsid w:val="003368A8"/>
    <w:rsid w:val="00346250"/>
    <w:rsid w:val="00365AB3"/>
    <w:rsid w:val="0038234C"/>
    <w:rsid w:val="003844DF"/>
    <w:rsid w:val="003E55C5"/>
    <w:rsid w:val="00401F5C"/>
    <w:rsid w:val="004115DA"/>
    <w:rsid w:val="00472E52"/>
    <w:rsid w:val="00495588"/>
    <w:rsid w:val="005930B7"/>
    <w:rsid w:val="005A5FFA"/>
    <w:rsid w:val="0064482A"/>
    <w:rsid w:val="00655121"/>
    <w:rsid w:val="006A420A"/>
    <w:rsid w:val="006B438C"/>
    <w:rsid w:val="006C5399"/>
    <w:rsid w:val="00773BD8"/>
    <w:rsid w:val="00777CDF"/>
    <w:rsid w:val="007A53C6"/>
    <w:rsid w:val="007B5275"/>
    <w:rsid w:val="007C4DEC"/>
    <w:rsid w:val="0080745F"/>
    <w:rsid w:val="008A29F4"/>
    <w:rsid w:val="008B094A"/>
    <w:rsid w:val="008B6D74"/>
    <w:rsid w:val="0096280E"/>
    <w:rsid w:val="009A2BC1"/>
    <w:rsid w:val="00A5001F"/>
    <w:rsid w:val="00A8097F"/>
    <w:rsid w:val="00AA5948"/>
    <w:rsid w:val="00AE29F9"/>
    <w:rsid w:val="00AE3E13"/>
    <w:rsid w:val="00AF0A68"/>
    <w:rsid w:val="00B76A66"/>
    <w:rsid w:val="00BB7C7B"/>
    <w:rsid w:val="00BE7169"/>
    <w:rsid w:val="00C061A4"/>
    <w:rsid w:val="00CA1CE2"/>
    <w:rsid w:val="00D40B05"/>
    <w:rsid w:val="00D41748"/>
    <w:rsid w:val="00D82960"/>
    <w:rsid w:val="00D83F56"/>
    <w:rsid w:val="00D910EC"/>
    <w:rsid w:val="00DE2ADC"/>
    <w:rsid w:val="00DF4E7C"/>
    <w:rsid w:val="00DF5A40"/>
    <w:rsid w:val="00E47620"/>
    <w:rsid w:val="00E541DE"/>
    <w:rsid w:val="00E85195"/>
    <w:rsid w:val="00EE0C48"/>
    <w:rsid w:val="00F11F5A"/>
    <w:rsid w:val="00F15D0D"/>
    <w:rsid w:val="00F275E1"/>
    <w:rsid w:val="00F41A32"/>
    <w:rsid w:val="00F65B15"/>
    <w:rsid w:val="00F74FC2"/>
    <w:rsid w:val="00FE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432BD"/>
    <w:rPr>
      <w:color w:val="0000FF"/>
      <w:u w:val="single"/>
    </w:rPr>
  </w:style>
  <w:style w:type="table" w:styleId="a4">
    <w:name w:val="Table Grid"/>
    <w:basedOn w:val="a1"/>
    <w:uiPriority w:val="59"/>
    <w:rsid w:val="008B6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2D3DD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F74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FC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01F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AE2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29F9"/>
  </w:style>
  <w:style w:type="paragraph" w:styleId="a9">
    <w:name w:val="footer"/>
    <w:basedOn w:val="a"/>
    <w:link w:val="aa"/>
    <w:uiPriority w:val="99"/>
    <w:unhideWhenUsed/>
    <w:rsid w:val="00AE2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29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432BD"/>
    <w:rPr>
      <w:color w:val="0000FF"/>
      <w:u w:val="single"/>
    </w:rPr>
  </w:style>
  <w:style w:type="table" w:styleId="a4">
    <w:name w:val="Table Grid"/>
    <w:basedOn w:val="a1"/>
    <w:uiPriority w:val="59"/>
    <w:rsid w:val="008B6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2D3DD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F74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FC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01F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AE2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29F9"/>
  </w:style>
  <w:style w:type="paragraph" w:styleId="a9">
    <w:name w:val="footer"/>
    <w:basedOn w:val="a"/>
    <w:link w:val="aa"/>
    <w:uiPriority w:val="99"/>
    <w:unhideWhenUsed/>
    <w:rsid w:val="00AE2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2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Огурцова И.А.</dc:creator>
  <cp:lastModifiedBy>Новоселов Д.Г.</cp:lastModifiedBy>
  <cp:revision>2</cp:revision>
  <cp:lastPrinted>2020-03-25T09:48:00Z</cp:lastPrinted>
  <dcterms:created xsi:type="dcterms:W3CDTF">2020-07-17T06:20:00Z</dcterms:created>
  <dcterms:modified xsi:type="dcterms:W3CDTF">2020-07-17T06:20:00Z</dcterms:modified>
</cp:coreProperties>
</file>