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FD6AB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4C37C5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4C37C5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4C37C5" w:rsidRPr="0070040B" w:rsidRDefault="004C37C5" w:rsidP="004C37C5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70040B">
        <w:rPr>
          <w:bCs/>
          <w:szCs w:val="28"/>
        </w:rPr>
        <w:t xml:space="preserve">1. В отношении квартиры с кадастровым номером </w:t>
      </w:r>
      <w:r w:rsidRPr="0070040B">
        <w:rPr>
          <w:szCs w:val="28"/>
        </w:rPr>
        <w:t>36:34:0501034:192</w:t>
      </w:r>
      <w:r w:rsidRPr="0070040B">
        <w:rPr>
          <w:bCs/>
          <w:szCs w:val="28"/>
        </w:rPr>
        <w:t xml:space="preserve">, общей площадью 53,6 кв. м, расположенной по адресу: Воронежская область, г. Воронеж, пр-т. </w:t>
      </w:r>
      <w:proofErr w:type="gramStart"/>
      <w:r w:rsidRPr="0070040B">
        <w:rPr>
          <w:bCs/>
          <w:szCs w:val="28"/>
        </w:rPr>
        <w:t>Ленинский</w:t>
      </w:r>
      <w:proofErr w:type="gramEnd"/>
      <w:r w:rsidRPr="0070040B">
        <w:rPr>
          <w:bCs/>
          <w:szCs w:val="28"/>
        </w:rPr>
        <w:t xml:space="preserve">, д. 205, кв. 142, в качестве ее правообладателя, владеющего данной квартирой на праве собственности, выявлена Кузовкина Елена Николаевна. </w:t>
      </w:r>
    </w:p>
    <w:p w:rsidR="004C37C5" w:rsidRPr="0070040B" w:rsidRDefault="004C37C5" w:rsidP="004C37C5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70040B">
        <w:rPr>
          <w:bCs/>
          <w:szCs w:val="28"/>
        </w:rPr>
        <w:t>2. Право собственности Кузовкиной Елены Николаевны на указанную в пункте 1 настоящего решения квартиру подтверждается договором на передачу квартиры в собственность от 28.02.1994  № 39347, зарегистрированным приказом председателя Комитета по управлению жилищным фондом  г. Воронежа от 28.02.1994 № 94.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76" w:rsidRDefault="00EE3776">
      <w:r>
        <w:separator/>
      </w:r>
    </w:p>
  </w:endnote>
  <w:endnote w:type="continuationSeparator" w:id="0">
    <w:p w:rsidR="00EE3776" w:rsidRDefault="00EE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76" w:rsidRDefault="00EE3776">
      <w:r>
        <w:separator/>
      </w:r>
    </w:p>
  </w:footnote>
  <w:footnote w:type="continuationSeparator" w:id="0">
    <w:p w:rsidR="00EE3776" w:rsidRDefault="00EE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ABC">
      <w:rPr>
        <w:noProof/>
      </w:rPr>
      <w:t>2</w:t>
    </w:r>
    <w:r>
      <w:fldChar w:fldCharType="end"/>
    </w:r>
  </w:p>
  <w:p w:rsidR="00A76BC6" w:rsidRDefault="00EE3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4C37C5"/>
    <w:rsid w:val="005D5026"/>
    <w:rsid w:val="007D1627"/>
    <w:rsid w:val="00846BAB"/>
    <w:rsid w:val="00EE3776"/>
    <w:rsid w:val="00FA4341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2022-01-24T11:09:00Z</dcterms:modified>
</cp:coreProperties>
</file>