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181682">
        <w:rPr>
          <w:rFonts w:ascii="Times New Roman" w:eastAsia="Times New Roman" w:hAnsi="Times New Roman"/>
          <w:b/>
          <w:bCs/>
          <w:sz w:val="28"/>
          <w:szCs w:val="28"/>
          <w:lang w:eastAsia="ru-RU"/>
        </w:rPr>
        <w:t>10</w:t>
      </w:r>
      <w:r w:rsidR="002F4765" w:rsidRPr="005333F3">
        <w:rPr>
          <w:rFonts w:ascii="Times New Roman" w:eastAsia="Times New Roman" w:hAnsi="Times New Roman"/>
          <w:b/>
          <w:bCs/>
          <w:sz w:val="28"/>
          <w:szCs w:val="28"/>
          <w:lang w:eastAsia="ru-RU"/>
        </w:rPr>
        <w:t xml:space="preserve"> </w:t>
      </w:r>
      <w:r w:rsidR="00181682">
        <w:rPr>
          <w:rFonts w:ascii="Times New Roman" w:eastAsia="Times New Roman" w:hAnsi="Times New Roman"/>
          <w:b/>
          <w:bCs/>
          <w:sz w:val="28"/>
          <w:szCs w:val="28"/>
          <w:lang w:eastAsia="ru-RU"/>
        </w:rPr>
        <w:t>июля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403" w:type="dxa"/>
        <w:tblInd w:w="109" w:type="dxa"/>
        <w:tblLayout w:type="fixed"/>
        <w:tblLook w:val="0000" w:firstRow="0" w:lastRow="0" w:firstColumn="0" w:lastColumn="0" w:noHBand="0" w:noVBand="0"/>
      </w:tblPr>
      <w:tblGrid>
        <w:gridCol w:w="570"/>
        <w:gridCol w:w="2698"/>
        <w:gridCol w:w="2427"/>
        <w:gridCol w:w="5139"/>
        <w:gridCol w:w="4569"/>
      </w:tblGrid>
      <w:tr w:rsidR="007664DD" w:rsidTr="00A02757">
        <w:trPr>
          <w:trHeight w:val="382"/>
        </w:trPr>
        <w:tc>
          <w:tcPr>
            <w:tcW w:w="57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3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6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1B175D">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204D24" w:rsidRDefault="00C164EA" w:rsidP="001B175D">
            <w:pPr>
              <w:widowControl w:val="0"/>
              <w:rPr>
                <w:rFonts w:ascii="Times New Roman" w:hAnsi="Times New Roman"/>
                <w:color w:val="000000"/>
                <w:sz w:val="28"/>
                <w:szCs w:val="28"/>
              </w:rPr>
            </w:pPr>
            <w:r>
              <w:rPr>
                <w:rFonts w:ascii="Times New Roman" w:hAnsi="Times New Roman"/>
                <w:color w:val="000000"/>
                <w:sz w:val="28"/>
                <w:szCs w:val="28"/>
              </w:rPr>
              <w:t>1</w:t>
            </w:r>
          </w:p>
        </w:tc>
        <w:tc>
          <w:tcPr>
            <w:tcW w:w="2698"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181682" w:rsidP="001B175D">
            <w:pPr>
              <w:widowControl w:val="0"/>
              <w:rPr>
                <w:rFonts w:ascii="Times New Roman" w:hAnsi="Times New Roman"/>
                <w:color w:val="000000"/>
                <w:sz w:val="28"/>
                <w:szCs w:val="28"/>
              </w:rPr>
            </w:pPr>
            <w:r w:rsidRPr="00181682">
              <w:rPr>
                <w:rFonts w:ascii="Times New Roman" w:hAnsi="Times New Roman"/>
                <w:color w:val="000000"/>
                <w:sz w:val="28"/>
                <w:szCs w:val="28"/>
              </w:rPr>
              <w:t>36:34:0501002:53</w:t>
            </w:r>
          </w:p>
        </w:tc>
        <w:tc>
          <w:tcPr>
            <w:tcW w:w="2427" w:type="dxa"/>
            <w:tcBorders>
              <w:top w:val="single" w:sz="4" w:space="0" w:color="000000"/>
              <w:left w:val="single" w:sz="4" w:space="0" w:color="000000"/>
              <w:bottom w:val="single" w:sz="4" w:space="0" w:color="000000"/>
              <w:right w:val="single" w:sz="4" w:space="0" w:color="000000"/>
            </w:tcBorders>
            <w:vAlign w:val="center"/>
          </w:tcPr>
          <w:p w:rsidR="00204D24" w:rsidRDefault="00204D24" w:rsidP="001B17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204D24" w:rsidRDefault="00181682" w:rsidP="00181682">
            <w:pPr>
              <w:widowControl w:val="0"/>
              <w:spacing w:after="0" w:line="240" w:lineRule="auto"/>
              <w:contextualSpacing/>
              <w:jc w:val="center"/>
              <w:rPr>
                <w:rFonts w:ascii="Times New Roman" w:eastAsia="Times New Roman" w:hAnsi="Times New Roman"/>
                <w:sz w:val="28"/>
                <w:szCs w:val="28"/>
                <w:lang w:eastAsia="ru-RU"/>
              </w:rPr>
            </w:pPr>
            <w:r w:rsidRPr="00181682">
              <w:rPr>
                <w:rFonts w:ascii="Times New Roman" w:eastAsia="Times New Roman" w:hAnsi="Times New Roman"/>
                <w:sz w:val="28"/>
                <w:szCs w:val="28"/>
                <w:lang w:eastAsia="ru-RU"/>
              </w:rPr>
              <w:t>Многоквартирный дом</w:t>
            </w:r>
            <w:r w:rsidR="00204D24">
              <w:rPr>
                <w:rFonts w:ascii="Times New Roman" w:eastAsia="Times New Roman" w:hAnsi="Times New Roman"/>
                <w:sz w:val="28"/>
                <w:szCs w:val="28"/>
                <w:lang w:eastAsia="ru-RU"/>
              </w:rPr>
              <w:t xml:space="preserve">, общей площадью </w:t>
            </w:r>
            <w:r w:rsidR="00A02757">
              <w:rPr>
                <w:rFonts w:ascii="Times New Roman" w:eastAsia="Times New Roman" w:hAnsi="Times New Roman"/>
                <w:sz w:val="28"/>
                <w:szCs w:val="28"/>
                <w:lang w:eastAsia="ru-RU"/>
              </w:rPr>
              <w:t>1</w:t>
            </w:r>
            <w:r>
              <w:rPr>
                <w:rFonts w:ascii="Times New Roman" w:eastAsia="Times New Roman" w:hAnsi="Times New Roman"/>
                <w:sz w:val="28"/>
                <w:szCs w:val="28"/>
                <w:lang w:eastAsia="ru-RU"/>
              </w:rPr>
              <w:t>42</w:t>
            </w:r>
            <w:r w:rsidR="00155D48">
              <w:rPr>
                <w:rFonts w:ascii="Times New Roman" w:eastAsia="Times New Roman" w:hAnsi="Times New Roman"/>
                <w:sz w:val="28"/>
                <w:szCs w:val="28"/>
                <w:lang w:eastAsia="ru-RU"/>
              </w:rPr>
              <w:t>,</w:t>
            </w:r>
            <w:r w:rsidR="00A02757">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68" w:type="dxa"/>
            <w:tcBorders>
              <w:top w:val="single" w:sz="4" w:space="0" w:color="000000"/>
              <w:left w:val="single" w:sz="4" w:space="0" w:color="000000"/>
              <w:bottom w:val="single" w:sz="4" w:space="0" w:color="000000"/>
              <w:right w:val="single" w:sz="4" w:space="0" w:color="000000"/>
            </w:tcBorders>
            <w:vAlign w:val="center"/>
          </w:tcPr>
          <w:p w:rsidR="00934174" w:rsidRDefault="006D3BBA" w:rsidP="001B175D">
            <w:pPr>
              <w:widowControl w:val="0"/>
              <w:spacing w:after="0" w:line="240" w:lineRule="auto"/>
              <w:contextualSpacing/>
              <w:rPr>
                <w:rFonts w:ascii="Times New Roman" w:eastAsia="Times New Roman" w:hAnsi="Times New Roman"/>
                <w:sz w:val="28"/>
                <w:szCs w:val="28"/>
                <w:lang w:eastAsia="ru-RU"/>
              </w:rPr>
            </w:pPr>
            <w:r w:rsidRPr="006D3BBA">
              <w:rPr>
                <w:rFonts w:ascii="Times New Roman" w:eastAsia="Times New Roman" w:hAnsi="Times New Roman"/>
                <w:sz w:val="28"/>
                <w:szCs w:val="28"/>
                <w:lang w:eastAsia="ru-RU"/>
              </w:rPr>
              <w:t xml:space="preserve">г. Воронеж, ул. </w:t>
            </w:r>
            <w:r w:rsidR="00934174" w:rsidRPr="00934174">
              <w:rPr>
                <w:rFonts w:ascii="Times New Roman" w:eastAsia="Times New Roman" w:hAnsi="Times New Roman"/>
                <w:sz w:val="28"/>
                <w:szCs w:val="28"/>
                <w:lang w:eastAsia="ru-RU"/>
              </w:rPr>
              <w:t xml:space="preserve">Порт-Артурская, </w:t>
            </w:r>
          </w:p>
          <w:p w:rsidR="00204D24" w:rsidRPr="007D028A" w:rsidRDefault="00934174" w:rsidP="00934174">
            <w:pPr>
              <w:widowControl w:val="0"/>
              <w:spacing w:after="0" w:line="240" w:lineRule="auto"/>
              <w:contextualSpacing/>
              <w:jc w:val="center"/>
              <w:rPr>
                <w:rFonts w:ascii="Times New Roman" w:eastAsia="Times New Roman" w:hAnsi="Times New Roman"/>
                <w:sz w:val="28"/>
                <w:szCs w:val="28"/>
                <w:lang w:eastAsia="ru-RU"/>
              </w:rPr>
            </w:pPr>
            <w:r w:rsidRPr="00934174">
              <w:rPr>
                <w:rFonts w:ascii="Times New Roman" w:eastAsia="Times New Roman" w:hAnsi="Times New Roman"/>
                <w:sz w:val="28"/>
                <w:szCs w:val="28"/>
                <w:lang w:eastAsia="ru-RU"/>
              </w:rPr>
              <w:t>д. 13</w:t>
            </w:r>
          </w:p>
        </w:tc>
      </w:tr>
      <w:tr w:rsidR="009F02B6" w:rsidTr="00397DC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9F02B6" w:rsidRDefault="009F02B6" w:rsidP="00397DC7">
            <w:pPr>
              <w:widowControl w:val="0"/>
              <w:rPr>
                <w:rFonts w:ascii="Times New Roman" w:hAnsi="Times New Roman"/>
                <w:color w:val="000000"/>
                <w:sz w:val="28"/>
                <w:szCs w:val="28"/>
              </w:rPr>
            </w:pPr>
            <w:r>
              <w:rPr>
                <w:rFonts w:ascii="Times New Roman" w:hAnsi="Times New Roman"/>
                <w:color w:val="000000"/>
                <w:sz w:val="28"/>
                <w:szCs w:val="28"/>
              </w:rPr>
              <w:t>2</w:t>
            </w:r>
          </w:p>
        </w:tc>
        <w:tc>
          <w:tcPr>
            <w:tcW w:w="2698" w:type="dxa"/>
            <w:tcBorders>
              <w:top w:val="single" w:sz="4" w:space="0" w:color="000000"/>
              <w:left w:val="single" w:sz="4" w:space="0" w:color="000000"/>
              <w:bottom w:val="single" w:sz="4" w:space="0" w:color="000000"/>
              <w:right w:val="single" w:sz="4" w:space="0" w:color="000000"/>
            </w:tcBorders>
            <w:vAlign w:val="bottom"/>
          </w:tcPr>
          <w:p w:rsidR="009F02B6" w:rsidRPr="00181682" w:rsidRDefault="009F02B6" w:rsidP="00397DC7">
            <w:pPr>
              <w:widowControl w:val="0"/>
              <w:rPr>
                <w:rFonts w:ascii="Times New Roman" w:hAnsi="Times New Roman"/>
                <w:color w:val="000000"/>
                <w:sz w:val="28"/>
                <w:szCs w:val="28"/>
              </w:rPr>
            </w:pPr>
            <w:r w:rsidRPr="009F02B6">
              <w:rPr>
                <w:rFonts w:ascii="Times New Roman" w:hAnsi="Times New Roman"/>
                <w:color w:val="000000"/>
                <w:sz w:val="28"/>
                <w:szCs w:val="28"/>
              </w:rPr>
              <w:t>36:34:0504017:77</w:t>
            </w:r>
          </w:p>
        </w:tc>
        <w:tc>
          <w:tcPr>
            <w:tcW w:w="2427" w:type="dxa"/>
            <w:tcBorders>
              <w:top w:val="single" w:sz="4" w:space="0" w:color="000000"/>
              <w:left w:val="single" w:sz="4" w:space="0" w:color="000000"/>
              <w:bottom w:val="single" w:sz="4" w:space="0" w:color="000000"/>
              <w:right w:val="single" w:sz="4" w:space="0" w:color="000000"/>
            </w:tcBorders>
            <w:vAlign w:val="center"/>
          </w:tcPr>
          <w:p w:rsidR="009F02B6" w:rsidRDefault="009F02B6" w:rsidP="00397DC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center"/>
          </w:tcPr>
          <w:p w:rsidR="009F02B6" w:rsidRPr="00181682" w:rsidRDefault="009F02B6" w:rsidP="009F02B6">
            <w:pPr>
              <w:widowControl w:val="0"/>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w:t>
            </w:r>
            <w:r w:rsidRPr="009F02B6">
              <w:rPr>
                <w:rFonts w:ascii="Times New Roman" w:eastAsia="Times New Roman" w:hAnsi="Times New Roman"/>
                <w:sz w:val="28"/>
                <w:szCs w:val="28"/>
                <w:lang w:eastAsia="ru-RU"/>
              </w:rPr>
              <w:t xml:space="preserve">дом, общей площадью </w:t>
            </w:r>
            <w:r>
              <w:rPr>
                <w:rFonts w:ascii="Times New Roman" w:eastAsia="Times New Roman" w:hAnsi="Times New Roman"/>
                <w:sz w:val="28"/>
                <w:szCs w:val="28"/>
                <w:lang w:eastAsia="ru-RU"/>
              </w:rPr>
              <w:t>53,8</w:t>
            </w:r>
            <w:r w:rsidRPr="009F02B6">
              <w:rPr>
                <w:rFonts w:ascii="Times New Roman" w:eastAsia="Times New Roman" w:hAnsi="Times New Roman"/>
                <w:sz w:val="28"/>
                <w:szCs w:val="28"/>
                <w:lang w:eastAsia="ru-RU"/>
              </w:rPr>
              <w:t xml:space="preserve"> кв. м</w:t>
            </w:r>
          </w:p>
        </w:tc>
        <w:tc>
          <w:tcPr>
            <w:tcW w:w="4568" w:type="dxa"/>
            <w:tcBorders>
              <w:top w:val="single" w:sz="4" w:space="0" w:color="000000"/>
              <w:left w:val="single" w:sz="4" w:space="0" w:color="000000"/>
              <w:bottom w:val="single" w:sz="4" w:space="0" w:color="000000"/>
              <w:right w:val="single" w:sz="4" w:space="0" w:color="000000"/>
            </w:tcBorders>
            <w:vAlign w:val="center"/>
          </w:tcPr>
          <w:p w:rsidR="009F02B6" w:rsidRPr="006D3BBA" w:rsidRDefault="009F02B6" w:rsidP="009F02B6">
            <w:pPr>
              <w:widowControl w:val="0"/>
              <w:spacing w:after="0" w:line="240" w:lineRule="auto"/>
              <w:contextualSpacing/>
              <w:rPr>
                <w:rFonts w:ascii="Times New Roman" w:eastAsia="Times New Roman" w:hAnsi="Times New Roman"/>
                <w:sz w:val="28"/>
                <w:szCs w:val="28"/>
                <w:lang w:eastAsia="ru-RU"/>
              </w:rPr>
            </w:pPr>
            <w:r w:rsidRPr="009F02B6">
              <w:rPr>
                <w:rFonts w:ascii="Times New Roman" w:eastAsia="Times New Roman" w:hAnsi="Times New Roman"/>
                <w:sz w:val="28"/>
                <w:szCs w:val="28"/>
                <w:lang w:eastAsia="ru-RU"/>
              </w:rPr>
              <w:t xml:space="preserve">г. Воронеж, ул. </w:t>
            </w:r>
            <w:proofErr w:type="gramStart"/>
            <w:r w:rsidRPr="009F02B6">
              <w:rPr>
                <w:rFonts w:ascii="Times New Roman" w:eastAsia="Times New Roman" w:hAnsi="Times New Roman"/>
                <w:sz w:val="28"/>
                <w:szCs w:val="28"/>
                <w:lang w:eastAsia="ru-RU"/>
              </w:rPr>
              <w:t>Центральная</w:t>
            </w:r>
            <w:proofErr w:type="gramEnd"/>
            <w:r w:rsidRPr="009F02B6">
              <w:rPr>
                <w:rFonts w:ascii="Times New Roman" w:eastAsia="Times New Roman" w:hAnsi="Times New Roman"/>
                <w:sz w:val="28"/>
                <w:szCs w:val="28"/>
                <w:lang w:eastAsia="ru-RU"/>
              </w:rPr>
              <w:t>, д. 25</w:t>
            </w:r>
          </w:p>
        </w:tc>
      </w:tr>
      <w:tr w:rsidR="0032110F" w:rsidTr="00A02757">
        <w:trPr>
          <w:trHeight w:val="752"/>
        </w:trPr>
        <w:tc>
          <w:tcPr>
            <w:tcW w:w="15403" w:type="dxa"/>
            <w:gridSpan w:val="5"/>
            <w:tcBorders>
              <w:top w:val="single" w:sz="4" w:space="0" w:color="000000"/>
            </w:tcBorders>
            <w:vAlign w:val="center"/>
          </w:tcPr>
          <w:p w:rsidR="0032110F" w:rsidRPr="006D3BBA" w:rsidRDefault="0032110F" w:rsidP="00206911">
            <w:pPr>
              <w:widowControl w:val="0"/>
              <w:spacing w:after="0" w:line="240" w:lineRule="auto"/>
              <w:contextualSpacing/>
              <w:jc w:val="center"/>
              <w:rPr>
                <w:rFonts w:ascii="Times New Roman" w:eastAsia="Times New Roman" w:hAnsi="Times New Roman"/>
                <w:sz w:val="28"/>
                <w:szCs w:val="28"/>
                <w:lang w:eastAsia="ru-RU"/>
              </w:rPr>
            </w:pPr>
            <w:bookmarkStart w:id="0" w:name="_GoBack"/>
            <w:bookmarkEnd w:id="0"/>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934174">
        <w:rPr>
          <w:rFonts w:ascii="Times New Roman" w:eastAsia="Times New Roman" w:hAnsi="Times New Roman"/>
          <w:sz w:val="28"/>
          <w:szCs w:val="28"/>
          <w:lang w:eastAsia="ru-RU"/>
        </w:rPr>
        <w:t>10</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934174">
        <w:rPr>
          <w:rFonts w:ascii="Times New Roman" w:eastAsia="Times New Roman" w:hAnsi="Times New Roman"/>
          <w:sz w:val="28"/>
          <w:szCs w:val="28"/>
          <w:lang w:eastAsia="ru-RU"/>
        </w:rPr>
        <w:t>7</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54C6E"/>
    <w:rsid w:val="00155D48"/>
    <w:rsid w:val="00181682"/>
    <w:rsid w:val="001967C0"/>
    <w:rsid w:val="001B175D"/>
    <w:rsid w:val="001C6AEE"/>
    <w:rsid w:val="00204D24"/>
    <w:rsid w:val="00206911"/>
    <w:rsid w:val="002254D0"/>
    <w:rsid w:val="00285479"/>
    <w:rsid w:val="00292AA1"/>
    <w:rsid w:val="00297990"/>
    <w:rsid w:val="002E28BE"/>
    <w:rsid w:val="002F4765"/>
    <w:rsid w:val="00306111"/>
    <w:rsid w:val="0031130A"/>
    <w:rsid w:val="0032110F"/>
    <w:rsid w:val="00335E29"/>
    <w:rsid w:val="0033680B"/>
    <w:rsid w:val="00397DC7"/>
    <w:rsid w:val="003A148D"/>
    <w:rsid w:val="003F5DF6"/>
    <w:rsid w:val="00441BC9"/>
    <w:rsid w:val="0048577E"/>
    <w:rsid w:val="005333F3"/>
    <w:rsid w:val="0059091F"/>
    <w:rsid w:val="00591C2F"/>
    <w:rsid w:val="00597034"/>
    <w:rsid w:val="005A685F"/>
    <w:rsid w:val="005E37B6"/>
    <w:rsid w:val="005F3BCF"/>
    <w:rsid w:val="0063742A"/>
    <w:rsid w:val="00650D78"/>
    <w:rsid w:val="00686FC4"/>
    <w:rsid w:val="00691B11"/>
    <w:rsid w:val="006B1547"/>
    <w:rsid w:val="006D3BBA"/>
    <w:rsid w:val="006D5AE6"/>
    <w:rsid w:val="006D7D46"/>
    <w:rsid w:val="00714F83"/>
    <w:rsid w:val="007664DD"/>
    <w:rsid w:val="00777375"/>
    <w:rsid w:val="00777710"/>
    <w:rsid w:val="007B43A5"/>
    <w:rsid w:val="007D028A"/>
    <w:rsid w:val="007D45E4"/>
    <w:rsid w:val="007F3A19"/>
    <w:rsid w:val="00817ADB"/>
    <w:rsid w:val="0083199D"/>
    <w:rsid w:val="008A7A7E"/>
    <w:rsid w:val="008C2FE8"/>
    <w:rsid w:val="008C37DC"/>
    <w:rsid w:val="008F04A7"/>
    <w:rsid w:val="00934174"/>
    <w:rsid w:val="009420C0"/>
    <w:rsid w:val="00971B76"/>
    <w:rsid w:val="00973648"/>
    <w:rsid w:val="009C3A85"/>
    <w:rsid w:val="009E6A5C"/>
    <w:rsid w:val="009F02B6"/>
    <w:rsid w:val="00A02757"/>
    <w:rsid w:val="00AD7788"/>
    <w:rsid w:val="00B148CC"/>
    <w:rsid w:val="00B40371"/>
    <w:rsid w:val="00C164EA"/>
    <w:rsid w:val="00C66800"/>
    <w:rsid w:val="00C66B84"/>
    <w:rsid w:val="00CB52D1"/>
    <w:rsid w:val="00CC20B9"/>
    <w:rsid w:val="00CC7DEE"/>
    <w:rsid w:val="00D34EAE"/>
    <w:rsid w:val="00D56ABF"/>
    <w:rsid w:val="00DA4309"/>
    <w:rsid w:val="00E1681F"/>
    <w:rsid w:val="00E277A0"/>
    <w:rsid w:val="00E67389"/>
    <w:rsid w:val="00F00058"/>
    <w:rsid w:val="00F42931"/>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DC68A-CEF6-4BF1-BDE6-0F3D506A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256</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48</cp:revision>
  <cp:lastPrinted>2023-07-10T05:18:00Z</cp:lastPrinted>
  <dcterms:created xsi:type="dcterms:W3CDTF">2023-07-07T08:43:00Z</dcterms:created>
  <dcterms:modified xsi:type="dcterms:W3CDTF">2025-07-01T13:50:00Z</dcterms:modified>
  <dc:language>ru-RU</dc:language>
</cp:coreProperties>
</file>