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D3134F">
        <w:rPr>
          <w:rFonts w:ascii="Times New Roman" w:eastAsia="Times New Roman" w:hAnsi="Times New Roman"/>
          <w:b/>
          <w:bCs/>
          <w:sz w:val="28"/>
          <w:szCs w:val="28"/>
          <w:lang w:eastAsia="ru-RU"/>
        </w:rPr>
        <w:t>0</w:t>
      </w:r>
      <w:r w:rsidR="002A774D">
        <w:rPr>
          <w:rFonts w:ascii="Times New Roman" w:eastAsia="Times New Roman" w:hAnsi="Times New Roman"/>
          <w:b/>
          <w:bCs/>
          <w:sz w:val="28"/>
          <w:szCs w:val="28"/>
          <w:lang w:eastAsia="ru-RU"/>
        </w:rPr>
        <w:t>2</w:t>
      </w:r>
      <w:r w:rsidR="005101D3">
        <w:rPr>
          <w:rFonts w:ascii="Times New Roman" w:eastAsia="Times New Roman" w:hAnsi="Times New Roman"/>
          <w:b/>
          <w:bCs/>
          <w:sz w:val="28"/>
          <w:szCs w:val="28"/>
          <w:lang w:eastAsia="ru-RU"/>
        </w:rPr>
        <w:t xml:space="preserve"> </w:t>
      </w:r>
      <w:r w:rsidR="002A774D">
        <w:rPr>
          <w:rFonts w:ascii="Times New Roman" w:eastAsia="Times New Roman" w:hAnsi="Times New Roman"/>
          <w:b/>
          <w:bCs/>
          <w:sz w:val="28"/>
          <w:szCs w:val="28"/>
          <w:lang w:eastAsia="ru-RU"/>
        </w:rPr>
        <w:t>октября</w:t>
      </w:r>
      <w:r w:rsidRPr="005333F3">
        <w:rPr>
          <w:rFonts w:ascii="Times New Roman" w:eastAsia="Times New Roman" w:hAnsi="Times New Roman"/>
          <w:b/>
          <w:bCs/>
          <w:sz w:val="28"/>
          <w:szCs w:val="28"/>
          <w:lang w:eastAsia="ru-RU"/>
        </w:rPr>
        <w:t xml:space="preserve"> 202</w:t>
      </w:r>
      <w:r w:rsidR="00091357">
        <w:rPr>
          <w:rFonts w:ascii="Times New Roman" w:eastAsia="Times New Roman" w:hAnsi="Times New Roman"/>
          <w:b/>
          <w:bCs/>
          <w:sz w:val="28"/>
          <w:szCs w:val="28"/>
          <w:lang w:eastAsia="ru-RU"/>
        </w:rPr>
        <w:t>5</w:t>
      </w:r>
      <w:r w:rsidRPr="005333F3">
        <w:rPr>
          <w:rFonts w:ascii="Times New Roman" w:eastAsia="Times New Roman" w:hAnsi="Times New Roman"/>
          <w:b/>
          <w:bCs/>
          <w:sz w:val="28"/>
          <w:szCs w:val="28"/>
          <w:lang w:eastAsia="ru-RU"/>
        </w:rPr>
        <w:t xml:space="preserve"> г.</w:t>
      </w:r>
    </w:p>
    <w:p w:rsidR="00292AA1" w:rsidRDefault="00292AA1" w:rsidP="007D1466">
      <w:pPr>
        <w:shd w:val="clear" w:color="auto" w:fill="FFFFFF"/>
        <w:spacing w:after="0" w:line="120"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bookmarkStart w:id="0" w:name="_GoBack"/>
      <w:bookmarkEnd w:id="0"/>
    </w:p>
    <w:p w:rsidR="00285479" w:rsidRDefault="00285479" w:rsidP="00427AE1">
      <w:pPr>
        <w:shd w:val="clear" w:color="auto" w:fill="FFFFFF"/>
        <w:spacing w:after="0" w:line="120" w:lineRule="auto"/>
        <w:ind w:firstLine="709"/>
        <w:contextualSpacing/>
        <w:jc w:val="both"/>
        <w:rPr>
          <w:rFonts w:ascii="Times New Roman" w:eastAsia="Times New Roman" w:hAnsi="Times New Roman"/>
          <w:sz w:val="28"/>
          <w:szCs w:val="28"/>
          <w:lang w:eastAsia="ru-RU"/>
        </w:rPr>
      </w:pPr>
    </w:p>
    <w:tbl>
      <w:tblPr>
        <w:tblW w:w="15499" w:type="dxa"/>
        <w:tblInd w:w="109" w:type="dxa"/>
        <w:tblLayout w:type="fixed"/>
        <w:tblLook w:val="0000" w:firstRow="0" w:lastRow="0" w:firstColumn="0" w:lastColumn="0" w:noHBand="0" w:noVBand="0"/>
      </w:tblPr>
      <w:tblGrid>
        <w:gridCol w:w="566"/>
        <w:gridCol w:w="2694"/>
        <w:gridCol w:w="1417"/>
        <w:gridCol w:w="5387"/>
        <w:gridCol w:w="5435"/>
      </w:tblGrid>
      <w:tr w:rsidR="00B0549A" w:rsidTr="00FE72B2">
        <w:trPr>
          <w:trHeight w:val="366"/>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1417"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387"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5435"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B0549A" w:rsidTr="00FE72B2">
        <w:trPr>
          <w:trHeight w:val="557"/>
        </w:trPr>
        <w:tc>
          <w:tcPr>
            <w:tcW w:w="566" w:type="dxa"/>
            <w:tcBorders>
              <w:top w:val="single" w:sz="4" w:space="0" w:color="000000"/>
              <w:left w:val="single" w:sz="4" w:space="0" w:color="000000"/>
              <w:bottom w:val="single" w:sz="4" w:space="0" w:color="000000"/>
              <w:right w:val="single" w:sz="4" w:space="0" w:color="000000"/>
            </w:tcBorders>
            <w:vAlign w:val="center"/>
          </w:tcPr>
          <w:p w:rsidR="00204D24" w:rsidRDefault="00C164EA" w:rsidP="003178F3">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694" w:type="dxa"/>
            <w:tcBorders>
              <w:top w:val="single" w:sz="4" w:space="0" w:color="000000"/>
              <w:left w:val="single" w:sz="4" w:space="0" w:color="000000"/>
              <w:bottom w:val="single" w:sz="4" w:space="0" w:color="000000"/>
              <w:right w:val="single" w:sz="4" w:space="0" w:color="000000"/>
            </w:tcBorders>
            <w:vAlign w:val="center"/>
          </w:tcPr>
          <w:p w:rsidR="00204D24" w:rsidRPr="007D028A" w:rsidRDefault="002A774D" w:rsidP="00271FFF">
            <w:pPr>
              <w:widowControl w:val="0"/>
              <w:rPr>
                <w:rFonts w:ascii="Times New Roman" w:hAnsi="Times New Roman"/>
                <w:color w:val="000000"/>
                <w:sz w:val="28"/>
                <w:szCs w:val="28"/>
              </w:rPr>
            </w:pPr>
            <w:r w:rsidRPr="002A774D">
              <w:rPr>
                <w:rFonts w:ascii="Times New Roman" w:hAnsi="Times New Roman"/>
                <w:color w:val="000000"/>
                <w:sz w:val="28"/>
                <w:szCs w:val="28"/>
              </w:rPr>
              <w:t>36:34:0501035:168</w:t>
            </w:r>
          </w:p>
        </w:tc>
        <w:tc>
          <w:tcPr>
            <w:tcW w:w="1417" w:type="dxa"/>
            <w:tcBorders>
              <w:top w:val="single" w:sz="4" w:space="0" w:color="000000"/>
              <w:left w:val="single" w:sz="4" w:space="0" w:color="000000"/>
              <w:bottom w:val="single" w:sz="4" w:space="0" w:color="000000"/>
              <w:right w:val="single" w:sz="4" w:space="0" w:color="000000"/>
            </w:tcBorders>
            <w:vAlign w:val="center"/>
          </w:tcPr>
          <w:p w:rsidR="00204D24" w:rsidRDefault="00204D24" w:rsidP="00271FF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387" w:type="dxa"/>
            <w:tcBorders>
              <w:top w:val="single" w:sz="4" w:space="0" w:color="000000"/>
              <w:left w:val="single" w:sz="4" w:space="0" w:color="000000"/>
              <w:bottom w:val="single" w:sz="4" w:space="0" w:color="000000"/>
              <w:right w:val="single" w:sz="4" w:space="0" w:color="000000"/>
            </w:tcBorders>
            <w:vAlign w:val="center"/>
          </w:tcPr>
          <w:p w:rsidR="00204D24" w:rsidRDefault="002A774D" w:rsidP="00271FF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Жилой</w:t>
            </w:r>
            <w:r w:rsidR="00181682" w:rsidRPr="00181682">
              <w:rPr>
                <w:rFonts w:ascii="Times New Roman" w:eastAsia="Times New Roman" w:hAnsi="Times New Roman"/>
                <w:sz w:val="28"/>
                <w:szCs w:val="28"/>
                <w:lang w:eastAsia="ru-RU"/>
              </w:rPr>
              <w:t xml:space="preserve"> дом</w:t>
            </w:r>
            <w:r w:rsidR="00204D24">
              <w:rPr>
                <w:rFonts w:ascii="Times New Roman" w:eastAsia="Times New Roman" w:hAnsi="Times New Roman"/>
                <w:sz w:val="28"/>
                <w:szCs w:val="28"/>
                <w:lang w:eastAsia="ru-RU"/>
              </w:rPr>
              <w:t xml:space="preserve">, общей площадью </w:t>
            </w:r>
            <w:r>
              <w:rPr>
                <w:rFonts w:ascii="Times New Roman" w:eastAsia="Times New Roman" w:hAnsi="Times New Roman"/>
                <w:sz w:val="28"/>
                <w:szCs w:val="28"/>
                <w:lang w:eastAsia="ru-RU"/>
              </w:rPr>
              <w:t>79</w:t>
            </w:r>
            <w:r w:rsidR="00C87AA0">
              <w:rPr>
                <w:rFonts w:ascii="Times New Roman" w:eastAsia="Times New Roman" w:hAnsi="Times New Roman"/>
                <w:sz w:val="28"/>
                <w:szCs w:val="28"/>
                <w:lang w:eastAsia="ru-RU"/>
              </w:rPr>
              <w:t>,</w:t>
            </w:r>
            <w:r>
              <w:rPr>
                <w:rFonts w:ascii="Times New Roman" w:eastAsia="Times New Roman" w:hAnsi="Times New Roman"/>
                <w:sz w:val="28"/>
                <w:szCs w:val="28"/>
                <w:lang w:eastAsia="ru-RU"/>
              </w:rPr>
              <w:t>0</w:t>
            </w:r>
            <w:r w:rsidR="00181682">
              <w:rPr>
                <w:rFonts w:ascii="Times New Roman" w:eastAsia="Times New Roman" w:hAnsi="Times New Roman"/>
                <w:sz w:val="28"/>
                <w:szCs w:val="28"/>
                <w:lang w:eastAsia="ru-RU"/>
              </w:rPr>
              <w:t xml:space="preserve"> </w:t>
            </w:r>
            <w:proofErr w:type="spellStart"/>
            <w:r w:rsidR="00944AF1">
              <w:rPr>
                <w:rFonts w:ascii="Times New Roman" w:eastAsia="Times New Roman" w:hAnsi="Times New Roman"/>
                <w:sz w:val="28"/>
                <w:szCs w:val="28"/>
                <w:lang w:eastAsia="ru-RU"/>
              </w:rPr>
              <w:t>кв</w:t>
            </w:r>
            <w:proofErr w:type="gramStart"/>
            <w:r w:rsidR="00944AF1">
              <w:rPr>
                <w:rFonts w:ascii="Times New Roman" w:eastAsia="Times New Roman" w:hAnsi="Times New Roman"/>
                <w:sz w:val="28"/>
                <w:szCs w:val="28"/>
                <w:lang w:eastAsia="ru-RU"/>
              </w:rPr>
              <w:t>.</w:t>
            </w:r>
            <w:r w:rsidR="00204D24">
              <w:rPr>
                <w:rFonts w:ascii="Times New Roman" w:eastAsia="Times New Roman" w:hAnsi="Times New Roman"/>
                <w:sz w:val="28"/>
                <w:szCs w:val="28"/>
                <w:lang w:eastAsia="ru-RU"/>
              </w:rPr>
              <w:t>м</w:t>
            </w:r>
            <w:proofErr w:type="spellEnd"/>
            <w:proofErr w:type="gramEnd"/>
          </w:p>
        </w:tc>
        <w:tc>
          <w:tcPr>
            <w:tcW w:w="5435" w:type="dxa"/>
            <w:tcBorders>
              <w:top w:val="single" w:sz="4" w:space="0" w:color="000000"/>
              <w:left w:val="single" w:sz="4" w:space="0" w:color="000000"/>
              <w:bottom w:val="single" w:sz="4" w:space="0" w:color="000000"/>
              <w:right w:val="single" w:sz="4" w:space="0" w:color="000000"/>
            </w:tcBorders>
            <w:vAlign w:val="center"/>
          </w:tcPr>
          <w:p w:rsidR="00204D24" w:rsidRPr="007D028A" w:rsidRDefault="002A774D" w:rsidP="00271FFF">
            <w:pPr>
              <w:widowControl w:val="0"/>
              <w:spacing w:after="0" w:line="240" w:lineRule="auto"/>
              <w:contextualSpacing/>
              <w:jc w:val="center"/>
              <w:rPr>
                <w:rFonts w:ascii="Times New Roman" w:eastAsia="Times New Roman" w:hAnsi="Times New Roman"/>
                <w:sz w:val="28"/>
                <w:szCs w:val="28"/>
                <w:lang w:eastAsia="ru-RU"/>
              </w:rPr>
            </w:pPr>
            <w:r w:rsidRPr="002A774D">
              <w:rPr>
                <w:rFonts w:ascii="Times New Roman" w:eastAsia="Times New Roman" w:hAnsi="Times New Roman"/>
                <w:sz w:val="28"/>
                <w:szCs w:val="28"/>
                <w:lang w:eastAsia="ru-RU"/>
              </w:rPr>
              <w:t xml:space="preserve">г. Воронеж, ул. </w:t>
            </w:r>
            <w:proofErr w:type="gramStart"/>
            <w:r w:rsidRPr="002A774D">
              <w:rPr>
                <w:rFonts w:ascii="Times New Roman" w:eastAsia="Times New Roman" w:hAnsi="Times New Roman"/>
                <w:sz w:val="28"/>
                <w:szCs w:val="28"/>
                <w:lang w:eastAsia="ru-RU"/>
              </w:rPr>
              <w:t>Приозерная</w:t>
            </w:r>
            <w:proofErr w:type="gramEnd"/>
            <w:r w:rsidRPr="002A774D">
              <w:rPr>
                <w:rFonts w:ascii="Times New Roman" w:eastAsia="Times New Roman" w:hAnsi="Times New Roman"/>
                <w:sz w:val="28"/>
                <w:szCs w:val="28"/>
                <w:lang w:eastAsia="ru-RU"/>
              </w:rPr>
              <w:t>, д. 1Б</w:t>
            </w:r>
          </w:p>
        </w:tc>
      </w:tr>
      <w:tr w:rsidR="00685577" w:rsidTr="00FE72B2">
        <w:trPr>
          <w:trHeight w:val="422"/>
        </w:trPr>
        <w:tc>
          <w:tcPr>
            <w:tcW w:w="566" w:type="dxa"/>
            <w:tcBorders>
              <w:top w:val="single" w:sz="4" w:space="0" w:color="000000"/>
              <w:left w:val="single" w:sz="4" w:space="0" w:color="000000"/>
              <w:bottom w:val="single" w:sz="4" w:space="0" w:color="000000"/>
              <w:right w:val="single" w:sz="4" w:space="0" w:color="000000"/>
            </w:tcBorders>
            <w:vAlign w:val="center"/>
          </w:tcPr>
          <w:p w:rsidR="00685577" w:rsidRDefault="00685577" w:rsidP="003178F3">
            <w:pPr>
              <w:widowControl w:val="0"/>
              <w:jc w:val="center"/>
              <w:rPr>
                <w:rFonts w:ascii="Times New Roman" w:hAnsi="Times New Roman"/>
                <w:color w:val="000000"/>
                <w:sz w:val="28"/>
                <w:szCs w:val="28"/>
              </w:rPr>
            </w:pPr>
            <w:r>
              <w:rPr>
                <w:rFonts w:ascii="Times New Roman" w:hAnsi="Times New Roman"/>
                <w:color w:val="000000"/>
                <w:sz w:val="28"/>
                <w:szCs w:val="28"/>
              </w:rPr>
              <w:t>2</w:t>
            </w:r>
          </w:p>
        </w:tc>
        <w:tc>
          <w:tcPr>
            <w:tcW w:w="2694" w:type="dxa"/>
            <w:tcBorders>
              <w:top w:val="single" w:sz="4" w:space="0" w:color="000000"/>
              <w:left w:val="single" w:sz="4" w:space="0" w:color="000000"/>
              <w:bottom w:val="single" w:sz="4" w:space="0" w:color="000000"/>
              <w:right w:val="single" w:sz="4" w:space="0" w:color="000000"/>
            </w:tcBorders>
            <w:vAlign w:val="center"/>
          </w:tcPr>
          <w:p w:rsidR="00685577" w:rsidRPr="00181682" w:rsidRDefault="007613D9" w:rsidP="00271FFF">
            <w:pPr>
              <w:widowControl w:val="0"/>
              <w:rPr>
                <w:rFonts w:ascii="Times New Roman" w:hAnsi="Times New Roman"/>
                <w:color w:val="000000"/>
                <w:sz w:val="28"/>
                <w:szCs w:val="28"/>
              </w:rPr>
            </w:pPr>
            <w:r w:rsidRPr="007613D9">
              <w:rPr>
                <w:rFonts w:ascii="Times New Roman" w:hAnsi="Times New Roman"/>
                <w:color w:val="000000"/>
                <w:sz w:val="28"/>
                <w:szCs w:val="28"/>
              </w:rPr>
              <w:t>36:34:0526002:62</w:t>
            </w:r>
          </w:p>
        </w:tc>
        <w:tc>
          <w:tcPr>
            <w:tcW w:w="1417" w:type="dxa"/>
            <w:tcBorders>
              <w:top w:val="single" w:sz="4" w:space="0" w:color="000000"/>
              <w:left w:val="single" w:sz="4" w:space="0" w:color="000000"/>
              <w:bottom w:val="single" w:sz="4" w:space="0" w:color="000000"/>
              <w:right w:val="single" w:sz="4" w:space="0" w:color="000000"/>
            </w:tcBorders>
            <w:vAlign w:val="center"/>
          </w:tcPr>
          <w:p w:rsidR="00685577" w:rsidRDefault="007613D9" w:rsidP="00271FF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387" w:type="dxa"/>
            <w:tcBorders>
              <w:top w:val="single" w:sz="4" w:space="0" w:color="000000"/>
              <w:left w:val="single" w:sz="4" w:space="0" w:color="000000"/>
              <w:bottom w:val="single" w:sz="4" w:space="0" w:color="000000"/>
              <w:right w:val="single" w:sz="4" w:space="0" w:color="000000"/>
            </w:tcBorders>
            <w:vAlign w:val="center"/>
          </w:tcPr>
          <w:p w:rsidR="00685577" w:rsidRDefault="007613D9" w:rsidP="00271FF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Садовый</w:t>
            </w:r>
            <w:r w:rsidRPr="00181682">
              <w:rPr>
                <w:rFonts w:ascii="Times New Roman" w:eastAsia="Times New Roman" w:hAnsi="Times New Roman"/>
                <w:sz w:val="28"/>
                <w:szCs w:val="28"/>
                <w:lang w:eastAsia="ru-RU"/>
              </w:rPr>
              <w:t xml:space="preserve"> дом</w:t>
            </w:r>
            <w:r>
              <w:rPr>
                <w:rFonts w:ascii="Times New Roman" w:eastAsia="Times New Roman" w:hAnsi="Times New Roman"/>
                <w:sz w:val="28"/>
                <w:szCs w:val="28"/>
                <w:lang w:eastAsia="ru-RU"/>
              </w:rPr>
              <w:t xml:space="preserve">, общей площадью 37,1 </w:t>
            </w:r>
            <w:proofErr w:type="spellStart"/>
            <w:r>
              <w:rPr>
                <w:rFonts w:ascii="Times New Roman" w:eastAsia="Times New Roman" w:hAnsi="Times New Roman"/>
                <w:sz w:val="28"/>
                <w:szCs w:val="28"/>
                <w:lang w:eastAsia="ru-RU"/>
              </w:rPr>
              <w:t>кв</w:t>
            </w:r>
            <w:proofErr w:type="gramStart"/>
            <w:r>
              <w:rPr>
                <w:rFonts w:ascii="Times New Roman" w:eastAsia="Times New Roman" w:hAnsi="Times New Roman"/>
                <w:sz w:val="28"/>
                <w:szCs w:val="28"/>
                <w:lang w:eastAsia="ru-RU"/>
              </w:rPr>
              <w:t>.м</w:t>
            </w:r>
            <w:proofErr w:type="spellEnd"/>
            <w:proofErr w:type="gramEnd"/>
          </w:p>
        </w:tc>
        <w:tc>
          <w:tcPr>
            <w:tcW w:w="5435" w:type="dxa"/>
            <w:tcBorders>
              <w:top w:val="single" w:sz="4" w:space="0" w:color="000000"/>
              <w:left w:val="single" w:sz="4" w:space="0" w:color="000000"/>
              <w:bottom w:val="single" w:sz="4" w:space="0" w:color="000000"/>
              <w:right w:val="single" w:sz="4" w:space="0" w:color="000000"/>
            </w:tcBorders>
            <w:vAlign w:val="center"/>
          </w:tcPr>
          <w:p w:rsidR="00685577" w:rsidRPr="006D3BBA" w:rsidRDefault="007613D9" w:rsidP="00271FFF">
            <w:pPr>
              <w:widowControl w:val="0"/>
              <w:spacing w:after="0" w:line="240" w:lineRule="auto"/>
              <w:contextualSpacing/>
              <w:jc w:val="center"/>
              <w:rPr>
                <w:rFonts w:ascii="Times New Roman" w:eastAsia="Times New Roman" w:hAnsi="Times New Roman"/>
                <w:sz w:val="28"/>
                <w:szCs w:val="28"/>
                <w:lang w:eastAsia="ru-RU"/>
              </w:rPr>
            </w:pPr>
            <w:r w:rsidRPr="007613D9">
              <w:rPr>
                <w:rFonts w:ascii="Times New Roman" w:eastAsia="Times New Roman" w:hAnsi="Times New Roman"/>
                <w:sz w:val="28"/>
                <w:szCs w:val="28"/>
                <w:lang w:eastAsia="ru-RU"/>
              </w:rPr>
              <w:t xml:space="preserve">г. Воронеж, </w:t>
            </w:r>
            <w:r w:rsidR="0025200B">
              <w:rPr>
                <w:rFonts w:ascii="Times New Roman" w:eastAsia="Times New Roman" w:hAnsi="Times New Roman"/>
                <w:sz w:val="28"/>
                <w:szCs w:val="28"/>
                <w:lang w:eastAsia="ru-RU"/>
              </w:rPr>
              <w:t xml:space="preserve">СНТ </w:t>
            </w:r>
            <w:r w:rsidRPr="007613D9">
              <w:rPr>
                <w:rFonts w:ascii="Times New Roman" w:eastAsia="Times New Roman" w:hAnsi="Times New Roman"/>
                <w:sz w:val="28"/>
                <w:szCs w:val="28"/>
                <w:lang w:eastAsia="ru-RU"/>
              </w:rPr>
              <w:t>«Садовод Любитель», клетка 33, д. 106</w:t>
            </w:r>
          </w:p>
        </w:tc>
      </w:tr>
      <w:tr w:rsidR="001C0B28" w:rsidTr="00FE72B2">
        <w:trPr>
          <w:trHeight w:val="333"/>
        </w:trPr>
        <w:tc>
          <w:tcPr>
            <w:tcW w:w="566" w:type="dxa"/>
            <w:tcBorders>
              <w:top w:val="single" w:sz="4" w:space="0" w:color="000000"/>
              <w:left w:val="single" w:sz="4" w:space="0" w:color="000000"/>
              <w:bottom w:val="single" w:sz="4" w:space="0" w:color="000000"/>
              <w:right w:val="single" w:sz="4" w:space="0" w:color="000000"/>
            </w:tcBorders>
            <w:vAlign w:val="center"/>
          </w:tcPr>
          <w:p w:rsidR="001C0B28" w:rsidRDefault="001C0B28" w:rsidP="003178F3">
            <w:pPr>
              <w:widowControl w:val="0"/>
              <w:jc w:val="center"/>
              <w:rPr>
                <w:rFonts w:ascii="Times New Roman" w:hAnsi="Times New Roman"/>
                <w:color w:val="000000"/>
                <w:sz w:val="28"/>
                <w:szCs w:val="28"/>
              </w:rPr>
            </w:pPr>
            <w:r>
              <w:rPr>
                <w:rFonts w:ascii="Times New Roman" w:hAnsi="Times New Roman"/>
                <w:color w:val="000000"/>
                <w:sz w:val="28"/>
                <w:szCs w:val="28"/>
              </w:rPr>
              <w:t>3</w:t>
            </w:r>
          </w:p>
        </w:tc>
        <w:tc>
          <w:tcPr>
            <w:tcW w:w="2694" w:type="dxa"/>
            <w:tcBorders>
              <w:top w:val="single" w:sz="4" w:space="0" w:color="000000"/>
              <w:left w:val="single" w:sz="4" w:space="0" w:color="000000"/>
              <w:bottom w:val="single" w:sz="4" w:space="0" w:color="000000"/>
              <w:right w:val="single" w:sz="4" w:space="0" w:color="000000"/>
            </w:tcBorders>
            <w:vAlign w:val="center"/>
          </w:tcPr>
          <w:p w:rsidR="001C0B28" w:rsidRPr="00063EDF" w:rsidRDefault="006A5379" w:rsidP="00271FFF">
            <w:pPr>
              <w:widowControl w:val="0"/>
              <w:rPr>
                <w:rFonts w:ascii="Times New Roman" w:hAnsi="Times New Roman"/>
                <w:color w:val="000000"/>
                <w:sz w:val="28"/>
                <w:szCs w:val="28"/>
              </w:rPr>
            </w:pPr>
            <w:r w:rsidRPr="006A5379">
              <w:rPr>
                <w:rFonts w:ascii="Times New Roman" w:hAnsi="Times New Roman"/>
                <w:color w:val="000000"/>
                <w:sz w:val="28"/>
                <w:szCs w:val="28"/>
              </w:rPr>
              <w:t>36:34:0506008:45</w:t>
            </w:r>
          </w:p>
        </w:tc>
        <w:tc>
          <w:tcPr>
            <w:tcW w:w="1417" w:type="dxa"/>
            <w:tcBorders>
              <w:top w:val="single" w:sz="4" w:space="0" w:color="000000"/>
              <w:left w:val="single" w:sz="4" w:space="0" w:color="000000"/>
              <w:bottom w:val="single" w:sz="4" w:space="0" w:color="000000"/>
              <w:right w:val="single" w:sz="4" w:space="0" w:color="000000"/>
            </w:tcBorders>
            <w:vAlign w:val="center"/>
          </w:tcPr>
          <w:p w:rsidR="001C0B28" w:rsidRDefault="006A5379" w:rsidP="00271FF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387" w:type="dxa"/>
            <w:tcBorders>
              <w:top w:val="single" w:sz="4" w:space="0" w:color="000000"/>
              <w:left w:val="single" w:sz="4" w:space="0" w:color="000000"/>
              <w:bottom w:val="single" w:sz="4" w:space="0" w:color="000000"/>
              <w:right w:val="single" w:sz="4" w:space="0" w:color="000000"/>
            </w:tcBorders>
            <w:vAlign w:val="center"/>
          </w:tcPr>
          <w:p w:rsidR="001C0B28" w:rsidRDefault="006A5379" w:rsidP="00271FFF">
            <w:pPr>
              <w:widowControl w:val="0"/>
              <w:spacing w:after="0" w:line="240" w:lineRule="auto"/>
              <w:contextualSpacing/>
              <w:jc w:val="center"/>
              <w:rPr>
                <w:rFonts w:ascii="Times New Roman" w:eastAsia="Times New Roman" w:hAnsi="Times New Roman"/>
                <w:sz w:val="28"/>
                <w:szCs w:val="28"/>
                <w:lang w:eastAsia="ru-RU"/>
              </w:rPr>
            </w:pPr>
            <w:r w:rsidRPr="006A5379">
              <w:rPr>
                <w:rFonts w:ascii="Times New Roman" w:eastAsia="Times New Roman" w:hAnsi="Times New Roman"/>
                <w:sz w:val="28"/>
                <w:szCs w:val="28"/>
                <w:lang w:eastAsia="ru-RU"/>
              </w:rPr>
              <w:t xml:space="preserve">Жилой дом, общей площадью </w:t>
            </w:r>
            <w:r>
              <w:rPr>
                <w:rFonts w:ascii="Times New Roman" w:eastAsia="Times New Roman" w:hAnsi="Times New Roman"/>
                <w:sz w:val="28"/>
                <w:szCs w:val="28"/>
                <w:lang w:eastAsia="ru-RU"/>
              </w:rPr>
              <w:t>72</w:t>
            </w:r>
            <w:r w:rsidRPr="006A5379">
              <w:rPr>
                <w:rFonts w:ascii="Times New Roman" w:eastAsia="Times New Roman" w:hAnsi="Times New Roman"/>
                <w:sz w:val="28"/>
                <w:szCs w:val="28"/>
                <w:lang w:eastAsia="ru-RU"/>
              </w:rPr>
              <w:t xml:space="preserve">,0 </w:t>
            </w:r>
            <w:proofErr w:type="spellStart"/>
            <w:r w:rsidRPr="006A5379">
              <w:rPr>
                <w:rFonts w:ascii="Times New Roman" w:eastAsia="Times New Roman" w:hAnsi="Times New Roman"/>
                <w:sz w:val="28"/>
                <w:szCs w:val="28"/>
                <w:lang w:eastAsia="ru-RU"/>
              </w:rPr>
              <w:t>кв</w:t>
            </w:r>
            <w:proofErr w:type="gramStart"/>
            <w:r w:rsidRPr="006A5379">
              <w:rPr>
                <w:rFonts w:ascii="Times New Roman" w:eastAsia="Times New Roman" w:hAnsi="Times New Roman"/>
                <w:sz w:val="28"/>
                <w:szCs w:val="28"/>
                <w:lang w:eastAsia="ru-RU"/>
              </w:rPr>
              <w:t>.м</w:t>
            </w:r>
            <w:proofErr w:type="spellEnd"/>
            <w:proofErr w:type="gramEnd"/>
          </w:p>
        </w:tc>
        <w:tc>
          <w:tcPr>
            <w:tcW w:w="5435" w:type="dxa"/>
            <w:tcBorders>
              <w:top w:val="single" w:sz="4" w:space="0" w:color="000000"/>
              <w:left w:val="single" w:sz="4" w:space="0" w:color="000000"/>
              <w:bottom w:val="single" w:sz="4" w:space="0" w:color="000000"/>
              <w:right w:val="single" w:sz="4" w:space="0" w:color="000000"/>
            </w:tcBorders>
            <w:vAlign w:val="center"/>
          </w:tcPr>
          <w:p w:rsidR="001C0B28" w:rsidRDefault="006A5379" w:rsidP="00271FFF">
            <w:pPr>
              <w:widowControl w:val="0"/>
              <w:spacing w:after="0" w:line="240" w:lineRule="auto"/>
              <w:contextualSpacing/>
              <w:jc w:val="center"/>
              <w:rPr>
                <w:rFonts w:ascii="Times New Roman" w:eastAsia="Times New Roman" w:hAnsi="Times New Roman"/>
                <w:sz w:val="28"/>
                <w:szCs w:val="28"/>
                <w:lang w:eastAsia="ru-RU"/>
              </w:rPr>
            </w:pPr>
            <w:r w:rsidRPr="006A5379">
              <w:rPr>
                <w:rFonts w:ascii="Times New Roman" w:eastAsia="Times New Roman" w:hAnsi="Times New Roman"/>
                <w:sz w:val="28"/>
                <w:szCs w:val="28"/>
                <w:lang w:eastAsia="ru-RU"/>
              </w:rPr>
              <w:t>г. Воронеж, пер. Газовый, д. 8</w:t>
            </w:r>
          </w:p>
        </w:tc>
      </w:tr>
      <w:tr w:rsidR="00A50A2A" w:rsidTr="00FE72B2">
        <w:trPr>
          <w:trHeight w:val="370"/>
        </w:trPr>
        <w:tc>
          <w:tcPr>
            <w:tcW w:w="566" w:type="dxa"/>
            <w:tcBorders>
              <w:top w:val="single" w:sz="4" w:space="0" w:color="000000"/>
              <w:left w:val="single" w:sz="4" w:space="0" w:color="000000"/>
              <w:bottom w:val="single" w:sz="4" w:space="0" w:color="000000"/>
              <w:right w:val="single" w:sz="4" w:space="0" w:color="000000"/>
            </w:tcBorders>
            <w:vAlign w:val="center"/>
          </w:tcPr>
          <w:p w:rsidR="00A50A2A" w:rsidRDefault="00A50A2A" w:rsidP="003178F3">
            <w:pPr>
              <w:widowControl w:val="0"/>
              <w:jc w:val="center"/>
              <w:rPr>
                <w:rFonts w:ascii="Times New Roman" w:hAnsi="Times New Roman"/>
                <w:color w:val="000000"/>
                <w:sz w:val="28"/>
                <w:szCs w:val="28"/>
              </w:rPr>
            </w:pPr>
            <w:r>
              <w:rPr>
                <w:rFonts w:ascii="Times New Roman" w:hAnsi="Times New Roman"/>
                <w:color w:val="000000"/>
                <w:sz w:val="28"/>
                <w:szCs w:val="28"/>
              </w:rPr>
              <w:t>4</w:t>
            </w:r>
          </w:p>
        </w:tc>
        <w:tc>
          <w:tcPr>
            <w:tcW w:w="2694" w:type="dxa"/>
            <w:tcBorders>
              <w:top w:val="single" w:sz="4" w:space="0" w:color="000000"/>
              <w:left w:val="single" w:sz="4" w:space="0" w:color="000000"/>
              <w:bottom w:val="single" w:sz="4" w:space="0" w:color="000000"/>
              <w:right w:val="single" w:sz="4" w:space="0" w:color="000000"/>
            </w:tcBorders>
            <w:vAlign w:val="center"/>
          </w:tcPr>
          <w:p w:rsidR="00A50A2A" w:rsidRPr="001C0B28" w:rsidRDefault="00F4644E" w:rsidP="00271FFF">
            <w:pPr>
              <w:widowControl w:val="0"/>
              <w:rPr>
                <w:rFonts w:ascii="Times New Roman" w:hAnsi="Times New Roman"/>
                <w:color w:val="000000"/>
                <w:sz w:val="28"/>
                <w:szCs w:val="28"/>
              </w:rPr>
            </w:pPr>
            <w:r w:rsidRPr="00F4644E">
              <w:rPr>
                <w:rFonts w:ascii="Times New Roman" w:hAnsi="Times New Roman"/>
                <w:color w:val="000000"/>
                <w:sz w:val="28"/>
                <w:szCs w:val="28"/>
              </w:rPr>
              <w:t>36:34:0503009:51</w:t>
            </w:r>
          </w:p>
        </w:tc>
        <w:tc>
          <w:tcPr>
            <w:tcW w:w="1417" w:type="dxa"/>
            <w:tcBorders>
              <w:top w:val="single" w:sz="4" w:space="0" w:color="000000"/>
              <w:left w:val="single" w:sz="4" w:space="0" w:color="000000"/>
              <w:bottom w:val="single" w:sz="4" w:space="0" w:color="000000"/>
              <w:right w:val="single" w:sz="4" w:space="0" w:color="000000"/>
            </w:tcBorders>
            <w:vAlign w:val="center"/>
          </w:tcPr>
          <w:p w:rsidR="00A50A2A" w:rsidRDefault="00F4644E" w:rsidP="00271FFF">
            <w:pPr>
              <w:widowControl w:val="0"/>
              <w:spacing w:after="0" w:line="240" w:lineRule="auto"/>
              <w:contextualSpacing/>
              <w:jc w:val="center"/>
              <w:rPr>
                <w:rFonts w:ascii="Times New Roman" w:eastAsia="Times New Roman" w:hAnsi="Times New Roman"/>
                <w:sz w:val="28"/>
                <w:szCs w:val="28"/>
                <w:lang w:eastAsia="ru-RU"/>
              </w:rPr>
            </w:pPr>
            <w:r w:rsidRPr="00F4644E">
              <w:rPr>
                <w:rFonts w:ascii="Times New Roman" w:eastAsia="Times New Roman" w:hAnsi="Times New Roman"/>
                <w:sz w:val="28"/>
                <w:szCs w:val="28"/>
                <w:lang w:eastAsia="ru-RU"/>
              </w:rPr>
              <w:t>Здание</w:t>
            </w:r>
          </w:p>
        </w:tc>
        <w:tc>
          <w:tcPr>
            <w:tcW w:w="5387" w:type="dxa"/>
            <w:tcBorders>
              <w:top w:val="single" w:sz="4" w:space="0" w:color="000000"/>
              <w:left w:val="single" w:sz="4" w:space="0" w:color="000000"/>
              <w:bottom w:val="single" w:sz="4" w:space="0" w:color="000000"/>
              <w:right w:val="single" w:sz="4" w:space="0" w:color="000000"/>
            </w:tcBorders>
            <w:vAlign w:val="center"/>
          </w:tcPr>
          <w:p w:rsidR="00A50A2A" w:rsidRDefault="00F4644E" w:rsidP="00271FF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Садовый дом, общей площадью 9,7</w:t>
            </w:r>
            <w:r w:rsidRPr="00F4644E">
              <w:rPr>
                <w:rFonts w:ascii="Times New Roman" w:eastAsia="Times New Roman" w:hAnsi="Times New Roman"/>
                <w:sz w:val="28"/>
                <w:szCs w:val="28"/>
                <w:lang w:eastAsia="ru-RU"/>
              </w:rPr>
              <w:t xml:space="preserve"> </w:t>
            </w:r>
            <w:proofErr w:type="spellStart"/>
            <w:r w:rsidRPr="00F4644E">
              <w:rPr>
                <w:rFonts w:ascii="Times New Roman" w:eastAsia="Times New Roman" w:hAnsi="Times New Roman"/>
                <w:sz w:val="28"/>
                <w:szCs w:val="28"/>
                <w:lang w:eastAsia="ru-RU"/>
              </w:rPr>
              <w:t>кв</w:t>
            </w:r>
            <w:proofErr w:type="gramStart"/>
            <w:r w:rsidRPr="00F4644E">
              <w:rPr>
                <w:rFonts w:ascii="Times New Roman" w:eastAsia="Times New Roman" w:hAnsi="Times New Roman"/>
                <w:sz w:val="28"/>
                <w:szCs w:val="28"/>
                <w:lang w:eastAsia="ru-RU"/>
              </w:rPr>
              <w:t>.м</w:t>
            </w:r>
            <w:proofErr w:type="spellEnd"/>
            <w:proofErr w:type="gramEnd"/>
          </w:p>
        </w:tc>
        <w:tc>
          <w:tcPr>
            <w:tcW w:w="5435" w:type="dxa"/>
            <w:tcBorders>
              <w:top w:val="single" w:sz="4" w:space="0" w:color="000000"/>
              <w:left w:val="single" w:sz="4" w:space="0" w:color="000000"/>
              <w:bottom w:val="single" w:sz="4" w:space="0" w:color="000000"/>
              <w:right w:val="single" w:sz="4" w:space="0" w:color="000000"/>
            </w:tcBorders>
            <w:vAlign w:val="center"/>
          </w:tcPr>
          <w:p w:rsidR="00A50A2A" w:rsidRPr="00F34D38" w:rsidRDefault="00F4644E" w:rsidP="00271FFF">
            <w:pPr>
              <w:widowControl w:val="0"/>
              <w:spacing w:after="0" w:line="240" w:lineRule="auto"/>
              <w:contextualSpacing/>
              <w:jc w:val="center"/>
              <w:rPr>
                <w:rFonts w:ascii="Times New Roman" w:eastAsia="Times New Roman" w:hAnsi="Times New Roman"/>
                <w:sz w:val="28"/>
                <w:szCs w:val="28"/>
                <w:lang w:eastAsia="ru-RU"/>
              </w:rPr>
            </w:pPr>
            <w:r w:rsidRPr="00F4644E">
              <w:rPr>
                <w:rFonts w:ascii="Times New Roman" w:eastAsia="Times New Roman" w:hAnsi="Times New Roman"/>
                <w:sz w:val="28"/>
                <w:szCs w:val="28"/>
                <w:lang w:eastAsia="ru-RU"/>
              </w:rPr>
              <w:t>г. Воронеж, СНТ "</w:t>
            </w:r>
            <w:proofErr w:type="spellStart"/>
            <w:r w:rsidRPr="00F4644E">
              <w:rPr>
                <w:rFonts w:ascii="Times New Roman" w:eastAsia="Times New Roman" w:hAnsi="Times New Roman"/>
                <w:sz w:val="28"/>
                <w:szCs w:val="28"/>
                <w:lang w:eastAsia="ru-RU"/>
              </w:rPr>
              <w:t>Придонье</w:t>
            </w:r>
            <w:proofErr w:type="spellEnd"/>
            <w:r w:rsidRPr="00F4644E">
              <w:rPr>
                <w:rFonts w:ascii="Times New Roman" w:eastAsia="Times New Roman" w:hAnsi="Times New Roman"/>
                <w:sz w:val="28"/>
                <w:szCs w:val="28"/>
                <w:lang w:eastAsia="ru-RU"/>
              </w:rPr>
              <w:t>", д. 288</w:t>
            </w:r>
          </w:p>
        </w:tc>
      </w:tr>
      <w:tr w:rsidR="00AA651C" w:rsidTr="00FE72B2">
        <w:trPr>
          <w:trHeight w:val="419"/>
        </w:trPr>
        <w:tc>
          <w:tcPr>
            <w:tcW w:w="566" w:type="dxa"/>
            <w:tcBorders>
              <w:top w:val="single" w:sz="4" w:space="0" w:color="000000"/>
              <w:left w:val="single" w:sz="4" w:space="0" w:color="000000"/>
              <w:bottom w:val="single" w:sz="4" w:space="0" w:color="000000"/>
              <w:right w:val="single" w:sz="4" w:space="0" w:color="000000"/>
            </w:tcBorders>
            <w:vAlign w:val="center"/>
          </w:tcPr>
          <w:p w:rsidR="00AA651C" w:rsidRDefault="00AA651C" w:rsidP="003178F3">
            <w:pPr>
              <w:widowControl w:val="0"/>
              <w:jc w:val="center"/>
              <w:rPr>
                <w:rFonts w:ascii="Times New Roman" w:hAnsi="Times New Roman"/>
                <w:color w:val="000000"/>
                <w:sz w:val="28"/>
                <w:szCs w:val="28"/>
              </w:rPr>
            </w:pPr>
            <w:r>
              <w:rPr>
                <w:rFonts w:ascii="Times New Roman" w:hAnsi="Times New Roman"/>
                <w:color w:val="000000"/>
                <w:sz w:val="28"/>
                <w:szCs w:val="28"/>
              </w:rPr>
              <w:t>5</w:t>
            </w:r>
          </w:p>
        </w:tc>
        <w:tc>
          <w:tcPr>
            <w:tcW w:w="2694" w:type="dxa"/>
            <w:tcBorders>
              <w:top w:val="single" w:sz="4" w:space="0" w:color="000000"/>
              <w:left w:val="single" w:sz="4" w:space="0" w:color="000000"/>
              <w:bottom w:val="single" w:sz="4" w:space="0" w:color="000000"/>
              <w:right w:val="single" w:sz="4" w:space="0" w:color="000000"/>
            </w:tcBorders>
            <w:vAlign w:val="center"/>
          </w:tcPr>
          <w:p w:rsidR="00AA651C" w:rsidRPr="001361BE" w:rsidRDefault="00B96CCA" w:rsidP="00271FFF">
            <w:pPr>
              <w:widowControl w:val="0"/>
              <w:rPr>
                <w:rFonts w:ascii="Times New Roman" w:hAnsi="Times New Roman"/>
                <w:color w:val="000000"/>
                <w:sz w:val="28"/>
                <w:szCs w:val="28"/>
              </w:rPr>
            </w:pPr>
            <w:r w:rsidRPr="00B96CCA">
              <w:rPr>
                <w:rFonts w:ascii="Times New Roman" w:hAnsi="Times New Roman"/>
                <w:color w:val="000000"/>
                <w:sz w:val="28"/>
                <w:szCs w:val="28"/>
              </w:rPr>
              <w:t>36:34:0506015:92</w:t>
            </w:r>
          </w:p>
        </w:tc>
        <w:tc>
          <w:tcPr>
            <w:tcW w:w="1417" w:type="dxa"/>
            <w:tcBorders>
              <w:top w:val="single" w:sz="4" w:space="0" w:color="000000"/>
              <w:left w:val="single" w:sz="4" w:space="0" w:color="000000"/>
              <w:bottom w:val="single" w:sz="4" w:space="0" w:color="000000"/>
              <w:right w:val="single" w:sz="4" w:space="0" w:color="000000"/>
            </w:tcBorders>
            <w:vAlign w:val="center"/>
          </w:tcPr>
          <w:p w:rsidR="00AA651C" w:rsidRPr="001361BE" w:rsidRDefault="00B96CCA" w:rsidP="00271FFF">
            <w:pPr>
              <w:widowControl w:val="0"/>
              <w:spacing w:after="0" w:line="240" w:lineRule="auto"/>
              <w:contextualSpacing/>
              <w:jc w:val="center"/>
              <w:rPr>
                <w:rFonts w:ascii="Times New Roman" w:eastAsia="Times New Roman" w:hAnsi="Times New Roman"/>
                <w:sz w:val="28"/>
                <w:szCs w:val="28"/>
                <w:lang w:eastAsia="ru-RU"/>
              </w:rPr>
            </w:pPr>
            <w:r w:rsidRPr="00F4644E">
              <w:rPr>
                <w:rFonts w:ascii="Times New Roman" w:eastAsia="Times New Roman" w:hAnsi="Times New Roman"/>
                <w:sz w:val="28"/>
                <w:szCs w:val="28"/>
                <w:lang w:eastAsia="ru-RU"/>
              </w:rPr>
              <w:t>Здание</w:t>
            </w:r>
          </w:p>
        </w:tc>
        <w:tc>
          <w:tcPr>
            <w:tcW w:w="5387" w:type="dxa"/>
            <w:tcBorders>
              <w:top w:val="single" w:sz="4" w:space="0" w:color="000000"/>
              <w:left w:val="single" w:sz="4" w:space="0" w:color="000000"/>
              <w:bottom w:val="single" w:sz="4" w:space="0" w:color="000000"/>
              <w:right w:val="single" w:sz="4" w:space="0" w:color="000000"/>
            </w:tcBorders>
            <w:vAlign w:val="center"/>
          </w:tcPr>
          <w:p w:rsidR="00AA651C" w:rsidRPr="001361BE" w:rsidRDefault="00B96CCA" w:rsidP="00271FFF">
            <w:pPr>
              <w:widowControl w:val="0"/>
              <w:spacing w:after="0" w:line="240" w:lineRule="auto"/>
              <w:contextualSpacing/>
              <w:jc w:val="center"/>
              <w:rPr>
                <w:rFonts w:ascii="Times New Roman" w:eastAsia="Times New Roman" w:hAnsi="Times New Roman"/>
                <w:sz w:val="28"/>
                <w:szCs w:val="28"/>
                <w:lang w:eastAsia="ru-RU"/>
              </w:rPr>
            </w:pPr>
            <w:r w:rsidRPr="006A5379">
              <w:rPr>
                <w:rFonts w:ascii="Times New Roman" w:eastAsia="Times New Roman" w:hAnsi="Times New Roman"/>
                <w:sz w:val="28"/>
                <w:szCs w:val="28"/>
                <w:lang w:eastAsia="ru-RU"/>
              </w:rPr>
              <w:t xml:space="preserve">Жилой дом, общей площадью </w:t>
            </w:r>
            <w:r>
              <w:rPr>
                <w:rFonts w:ascii="Times New Roman" w:eastAsia="Times New Roman" w:hAnsi="Times New Roman"/>
                <w:sz w:val="28"/>
                <w:szCs w:val="28"/>
                <w:lang w:eastAsia="ru-RU"/>
              </w:rPr>
              <w:t>223,</w:t>
            </w:r>
            <w:r w:rsidRPr="00B96CCA">
              <w:rPr>
                <w:rFonts w:ascii="Times New Roman" w:eastAsia="Times New Roman" w:hAnsi="Times New Roman"/>
                <w:sz w:val="28"/>
                <w:szCs w:val="28"/>
                <w:lang w:eastAsia="ru-RU"/>
              </w:rPr>
              <w:t xml:space="preserve">5 </w:t>
            </w:r>
            <w:proofErr w:type="spellStart"/>
            <w:r w:rsidRPr="006A5379">
              <w:rPr>
                <w:rFonts w:ascii="Times New Roman" w:eastAsia="Times New Roman" w:hAnsi="Times New Roman"/>
                <w:sz w:val="28"/>
                <w:szCs w:val="28"/>
                <w:lang w:eastAsia="ru-RU"/>
              </w:rPr>
              <w:t>кв</w:t>
            </w:r>
            <w:proofErr w:type="gramStart"/>
            <w:r w:rsidRPr="006A5379">
              <w:rPr>
                <w:rFonts w:ascii="Times New Roman" w:eastAsia="Times New Roman" w:hAnsi="Times New Roman"/>
                <w:sz w:val="28"/>
                <w:szCs w:val="28"/>
                <w:lang w:eastAsia="ru-RU"/>
              </w:rPr>
              <w:t>.м</w:t>
            </w:r>
            <w:proofErr w:type="spellEnd"/>
            <w:proofErr w:type="gramEnd"/>
          </w:p>
        </w:tc>
        <w:tc>
          <w:tcPr>
            <w:tcW w:w="5435" w:type="dxa"/>
            <w:tcBorders>
              <w:top w:val="single" w:sz="4" w:space="0" w:color="000000"/>
              <w:left w:val="single" w:sz="4" w:space="0" w:color="000000"/>
              <w:bottom w:val="single" w:sz="4" w:space="0" w:color="000000"/>
              <w:right w:val="single" w:sz="4" w:space="0" w:color="000000"/>
            </w:tcBorders>
            <w:vAlign w:val="center"/>
          </w:tcPr>
          <w:p w:rsidR="00AA651C" w:rsidRPr="001361BE" w:rsidRDefault="00B96CCA" w:rsidP="00271FFF">
            <w:pPr>
              <w:widowControl w:val="0"/>
              <w:spacing w:after="0" w:line="240" w:lineRule="auto"/>
              <w:contextualSpacing/>
              <w:jc w:val="center"/>
              <w:rPr>
                <w:rFonts w:ascii="Times New Roman" w:eastAsia="Times New Roman" w:hAnsi="Times New Roman"/>
                <w:sz w:val="28"/>
                <w:szCs w:val="28"/>
                <w:lang w:eastAsia="ru-RU"/>
              </w:rPr>
            </w:pPr>
            <w:r w:rsidRPr="00B96CCA">
              <w:rPr>
                <w:rFonts w:ascii="Times New Roman" w:eastAsia="Times New Roman" w:hAnsi="Times New Roman"/>
                <w:sz w:val="28"/>
                <w:szCs w:val="28"/>
                <w:lang w:eastAsia="ru-RU"/>
              </w:rPr>
              <w:t xml:space="preserve">г. Воронеж, ул. </w:t>
            </w:r>
            <w:proofErr w:type="gramStart"/>
            <w:r w:rsidRPr="00B96CCA">
              <w:rPr>
                <w:rFonts w:ascii="Times New Roman" w:eastAsia="Times New Roman" w:hAnsi="Times New Roman"/>
                <w:sz w:val="28"/>
                <w:szCs w:val="28"/>
                <w:lang w:eastAsia="ru-RU"/>
              </w:rPr>
              <w:t>Песчаная</w:t>
            </w:r>
            <w:proofErr w:type="gramEnd"/>
            <w:r w:rsidRPr="00B96CCA">
              <w:rPr>
                <w:rFonts w:ascii="Times New Roman" w:eastAsia="Times New Roman" w:hAnsi="Times New Roman"/>
                <w:sz w:val="28"/>
                <w:szCs w:val="28"/>
                <w:lang w:eastAsia="ru-RU"/>
              </w:rPr>
              <w:t>, д. 197</w:t>
            </w:r>
          </w:p>
        </w:tc>
      </w:tr>
      <w:tr w:rsidR="007D1466" w:rsidTr="00FE72B2">
        <w:trPr>
          <w:trHeight w:val="185"/>
        </w:trPr>
        <w:tc>
          <w:tcPr>
            <w:tcW w:w="566" w:type="dxa"/>
            <w:tcBorders>
              <w:top w:val="single" w:sz="4" w:space="0" w:color="000000"/>
              <w:left w:val="single" w:sz="4" w:space="0" w:color="000000"/>
              <w:bottom w:val="single" w:sz="4" w:space="0" w:color="000000"/>
              <w:right w:val="single" w:sz="4" w:space="0" w:color="000000"/>
            </w:tcBorders>
            <w:vAlign w:val="center"/>
          </w:tcPr>
          <w:p w:rsidR="007D1466" w:rsidRDefault="007D1466" w:rsidP="003178F3">
            <w:pPr>
              <w:widowControl w:val="0"/>
              <w:jc w:val="center"/>
              <w:rPr>
                <w:rFonts w:ascii="Times New Roman" w:hAnsi="Times New Roman"/>
                <w:color w:val="000000"/>
                <w:sz w:val="28"/>
                <w:szCs w:val="28"/>
              </w:rPr>
            </w:pPr>
            <w:r>
              <w:rPr>
                <w:rFonts w:ascii="Times New Roman" w:hAnsi="Times New Roman"/>
                <w:color w:val="000000"/>
                <w:sz w:val="28"/>
                <w:szCs w:val="28"/>
              </w:rPr>
              <w:t>6</w:t>
            </w:r>
          </w:p>
        </w:tc>
        <w:tc>
          <w:tcPr>
            <w:tcW w:w="2694" w:type="dxa"/>
            <w:tcBorders>
              <w:top w:val="single" w:sz="4" w:space="0" w:color="000000"/>
              <w:left w:val="single" w:sz="4" w:space="0" w:color="000000"/>
              <w:bottom w:val="single" w:sz="4" w:space="0" w:color="000000"/>
              <w:right w:val="single" w:sz="4" w:space="0" w:color="000000"/>
            </w:tcBorders>
            <w:vAlign w:val="center"/>
          </w:tcPr>
          <w:p w:rsidR="007D1466" w:rsidRPr="00AA651C" w:rsidRDefault="00944673" w:rsidP="00B122A4">
            <w:pPr>
              <w:widowControl w:val="0"/>
              <w:rPr>
                <w:rFonts w:ascii="Times New Roman" w:hAnsi="Times New Roman"/>
                <w:color w:val="000000"/>
                <w:sz w:val="28"/>
                <w:szCs w:val="28"/>
              </w:rPr>
            </w:pPr>
            <w:r w:rsidRPr="00944673">
              <w:rPr>
                <w:rFonts w:ascii="Times New Roman" w:hAnsi="Times New Roman"/>
                <w:color w:val="000000"/>
                <w:sz w:val="28"/>
                <w:szCs w:val="28"/>
              </w:rPr>
              <w:t>36:34:0523002:220</w:t>
            </w:r>
          </w:p>
        </w:tc>
        <w:tc>
          <w:tcPr>
            <w:tcW w:w="1417" w:type="dxa"/>
            <w:tcBorders>
              <w:top w:val="single" w:sz="4" w:space="0" w:color="000000"/>
              <w:left w:val="single" w:sz="4" w:space="0" w:color="000000"/>
              <w:bottom w:val="single" w:sz="4" w:space="0" w:color="000000"/>
              <w:right w:val="single" w:sz="4" w:space="0" w:color="000000"/>
            </w:tcBorders>
            <w:vAlign w:val="center"/>
          </w:tcPr>
          <w:p w:rsidR="007D1466" w:rsidRPr="00AA651C" w:rsidRDefault="00944673" w:rsidP="00F00915">
            <w:pPr>
              <w:widowControl w:val="0"/>
              <w:spacing w:after="0" w:line="240" w:lineRule="auto"/>
              <w:contextualSpacing/>
              <w:jc w:val="center"/>
              <w:rPr>
                <w:rFonts w:ascii="Times New Roman" w:eastAsia="Times New Roman" w:hAnsi="Times New Roman"/>
                <w:sz w:val="28"/>
                <w:szCs w:val="28"/>
                <w:lang w:eastAsia="ru-RU"/>
              </w:rPr>
            </w:pPr>
            <w:r w:rsidRPr="00F4644E">
              <w:rPr>
                <w:rFonts w:ascii="Times New Roman" w:eastAsia="Times New Roman" w:hAnsi="Times New Roman"/>
                <w:sz w:val="28"/>
                <w:szCs w:val="28"/>
                <w:lang w:eastAsia="ru-RU"/>
              </w:rPr>
              <w:t>Здание</w:t>
            </w:r>
          </w:p>
        </w:tc>
        <w:tc>
          <w:tcPr>
            <w:tcW w:w="5387" w:type="dxa"/>
            <w:tcBorders>
              <w:top w:val="single" w:sz="4" w:space="0" w:color="000000"/>
              <w:left w:val="single" w:sz="4" w:space="0" w:color="000000"/>
              <w:bottom w:val="single" w:sz="4" w:space="0" w:color="000000"/>
              <w:right w:val="single" w:sz="4" w:space="0" w:color="000000"/>
            </w:tcBorders>
            <w:vAlign w:val="center"/>
          </w:tcPr>
          <w:p w:rsidR="007D1466" w:rsidRPr="00AA651C" w:rsidRDefault="00944673" w:rsidP="00944673">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Садовый дом, общей площадью 31,0</w:t>
            </w:r>
            <w:r w:rsidRPr="00F4644E">
              <w:rPr>
                <w:rFonts w:ascii="Times New Roman" w:eastAsia="Times New Roman" w:hAnsi="Times New Roman"/>
                <w:sz w:val="28"/>
                <w:szCs w:val="28"/>
                <w:lang w:eastAsia="ru-RU"/>
              </w:rPr>
              <w:t xml:space="preserve"> </w:t>
            </w:r>
            <w:proofErr w:type="spellStart"/>
            <w:r w:rsidRPr="00F4644E">
              <w:rPr>
                <w:rFonts w:ascii="Times New Roman" w:eastAsia="Times New Roman" w:hAnsi="Times New Roman"/>
                <w:sz w:val="28"/>
                <w:szCs w:val="28"/>
                <w:lang w:eastAsia="ru-RU"/>
              </w:rPr>
              <w:t>кв</w:t>
            </w:r>
            <w:proofErr w:type="gramStart"/>
            <w:r w:rsidRPr="00F4644E">
              <w:rPr>
                <w:rFonts w:ascii="Times New Roman" w:eastAsia="Times New Roman" w:hAnsi="Times New Roman"/>
                <w:sz w:val="28"/>
                <w:szCs w:val="28"/>
                <w:lang w:eastAsia="ru-RU"/>
              </w:rPr>
              <w:t>.м</w:t>
            </w:r>
            <w:proofErr w:type="spellEnd"/>
            <w:proofErr w:type="gramEnd"/>
          </w:p>
        </w:tc>
        <w:tc>
          <w:tcPr>
            <w:tcW w:w="5435" w:type="dxa"/>
            <w:tcBorders>
              <w:top w:val="single" w:sz="4" w:space="0" w:color="000000"/>
              <w:left w:val="single" w:sz="4" w:space="0" w:color="000000"/>
              <w:bottom w:val="single" w:sz="4" w:space="0" w:color="000000"/>
              <w:right w:val="single" w:sz="4" w:space="0" w:color="000000"/>
            </w:tcBorders>
            <w:vAlign w:val="center"/>
          </w:tcPr>
          <w:p w:rsidR="007D1466" w:rsidRDefault="00944673" w:rsidP="00E87A44">
            <w:pPr>
              <w:widowControl w:val="0"/>
              <w:spacing w:after="0" w:line="240" w:lineRule="auto"/>
              <w:contextualSpacing/>
              <w:jc w:val="center"/>
              <w:rPr>
                <w:rFonts w:ascii="Times New Roman" w:eastAsia="Times New Roman" w:hAnsi="Times New Roman"/>
                <w:sz w:val="28"/>
                <w:szCs w:val="28"/>
                <w:lang w:eastAsia="ru-RU"/>
              </w:rPr>
            </w:pPr>
            <w:r w:rsidRPr="00944673">
              <w:rPr>
                <w:rFonts w:ascii="Times New Roman" w:eastAsia="Times New Roman" w:hAnsi="Times New Roman"/>
                <w:sz w:val="28"/>
                <w:szCs w:val="28"/>
                <w:lang w:eastAsia="ru-RU"/>
              </w:rPr>
              <w:t xml:space="preserve">г. Воронеж, СНТ "Память Мичурина", </w:t>
            </w:r>
            <w:r w:rsidR="003C1608">
              <w:rPr>
                <w:rFonts w:ascii="Times New Roman" w:eastAsia="Times New Roman" w:hAnsi="Times New Roman"/>
                <w:sz w:val="28"/>
                <w:szCs w:val="28"/>
                <w:lang w:eastAsia="ru-RU"/>
              </w:rPr>
              <w:t xml:space="preserve">   </w:t>
            </w:r>
            <w:r w:rsidRPr="00944673">
              <w:rPr>
                <w:rFonts w:ascii="Times New Roman" w:eastAsia="Times New Roman" w:hAnsi="Times New Roman"/>
                <w:sz w:val="28"/>
                <w:szCs w:val="28"/>
                <w:lang w:eastAsia="ru-RU"/>
              </w:rPr>
              <w:t>ул. Строителей, д. 10</w:t>
            </w:r>
          </w:p>
        </w:tc>
      </w:tr>
      <w:tr w:rsidR="001F4D2B" w:rsidTr="00FE72B2">
        <w:trPr>
          <w:trHeight w:val="393"/>
        </w:trPr>
        <w:tc>
          <w:tcPr>
            <w:tcW w:w="566" w:type="dxa"/>
            <w:tcBorders>
              <w:top w:val="single" w:sz="4" w:space="0" w:color="000000"/>
              <w:left w:val="single" w:sz="4" w:space="0" w:color="000000"/>
              <w:bottom w:val="single" w:sz="4" w:space="0" w:color="000000"/>
              <w:right w:val="single" w:sz="4" w:space="0" w:color="000000"/>
            </w:tcBorders>
            <w:vAlign w:val="center"/>
          </w:tcPr>
          <w:p w:rsidR="001F4D2B" w:rsidRDefault="001F4D2B" w:rsidP="003178F3">
            <w:pPr>
              <w:widowControl w:val="0"/>
              <w:jc w:val="center"/>
              <w:rPr>
                <w:rFonts w:ascii="Times New Roman" w:hAnsi="Times New Roman"/>
                <w:color w:val="000000"/>
                <w:sz w:val="28"/>
                <w:szCs w:val="28"/>
              </w:rPr>
            </w:pPr>
            <w:r>
              <w:rPr>
                <w:rFonts w:ascii="Times New Roman" w:hAnsi="Times New Roman"/>
                <w:color w:val="000000"/>
                <w:sz w:val="28"/>
                <w:szCs w:val="28"/>
              </w:rPr>
              <w:t>7</w:t>
            </w:r>
          </w:p>
        </w:tc>
        <w:tc>
          <w:tcPr>
            <w:tcW w:w="2694" w:type="dxa"/>
            <w:tcBorders>
              <w:top w:val="single" w:sz="4" w:space="0" w:color="000000"/>
              <w:left w:val="single" w:sz="4" w:space="0" w:color="000000"/>
              <w:bottom w:val="single" w:sz="4" w:space="0" w:color="000000"/>
              <w:right w:val="single" w:sz="4" w:space="0" w:color="000000"/>
            </w:tcBorders>
            <w:vAlign w:val="center"/>
          </w:tcPr>
          <w:p w:rsidR="001F4D2B" w:rsidRPr="007D1466" w:rsidRDefault="00284731" w:rsidP="00B122A4">
            <w:pPr>
              <w:widowControl w:val="0"/>
              <w:rPr>
                <w:rFonts w:ascii="Times New Roman" w:hAnsi="Times New Roman"/>
                <w:color w:val="000000"/>
                <w:sz w:val="28"/>
                <w:szCs w:val="28"/>
              </w:rPr>
            </w:pPr>
            <w:r w:rsidRPr="00284731">
              <w:rPr>
                <w:rFonts w:ascii="Times New Roman" w:hAnsi="Times New Roman"/>
                <w:color w:val="000000"/>
                <w:sz w:val="28"/>
                <w:szCs w:val="28"/>
              </w:rPr>
              <w:t>36:34:0000000:9318</w:t>
            </w:r>
          </w:p>
        </w:tc>
        <w:tc>
          <w:tcPr>
            <w:tcW w:w="1417" w:type="dxa"/>
            <w:tcBorders>
              <w:top w:val="single" w:sz="4" w:space="0" w:color="000000"/>
              <w:left w:val="single" w:sz="4" w:space="0" w:color="000000"/>
              <w:bottom w:val="single" w:sz="4" w:space="0" w:color="000000"/>
              <w:right w:val="single" w:sz="4" w:space="0" w:color="000000"/>
            </w:tcBorders>
            <w:vAlign w:val="center"/>
          </w:tcPr>
          <w:p w:rsidR="001F4D2B" w:rsidRPr="007D1466" w:rsidRDefault="00284731" w:rsidP="00F00915">
            <w:pPr>
              <w:widowControl w:val="0"/>
              <w:spacing w:after="0" w:line="240" w:lineRule="auto"/>
              <w:contextualSpacing/>
              <w:jc w:val="center"/>
              <w:rPr>
                <w:rFonts w:ascii="Times New Roman" w:eastAsia="Times New Roman" w:hAnsi="Times New Roman"/>
                <w:sz w:val="28"/>
                <w:szCs w:val="28"/>
                <w:lang w:eastAsia="ru-RU"/>
              </w:rPr>
            </w:pPr>
            <w:r w:rsidRPr="00284731">
              <w:rPr>
                <w:rFonts w:ascii="Times New Roman" w:eastAsia="Times New Roman" w:hAnsi="Times New Roman"/>
                <w:sz w:val="28"/>
                <w:szCs w:val="28"/>
                <w:lang w:eastAsia="ru-RU"/>
              </w:rPr>
              <w:t>Здание</w:t>
            </w:r>
          </w:p>
        </w:tc>
        <w:tc>
          <w:tcPr>
            <w:tcW w:w="5387" w:type="dxa"/>
            <w:tcBorders>
              <w:top w:val="single" w:sz="4" w:space="0" w:color="000000"/>
              <w:left w:val="single" w:sz="4" w:space="0" w:color="000000"/>
              <w:bottom w:val="single" w:sz="4" w:space="0" w:color="000000"/>
              <w:right w:val="single" w:sz="4" w:space="0" w:color="000000"/>
            </w:tcBorders>
            <w:vAlign w:val="center"/>
          </w:tcPr>
          <w:p w:rsidR="001F4D2B" w:rsidRPr="007D1466" w:rsidRDefault="00284731" w:rsidP="00284731">
            <w:pPr>
              <w:widowControl w:val="0"/>
              <w:spacing w:after="0" w:line="240" w:lineRule="auto"/>
              <w:contextualSpacing/>
              <w:jc w:val="center"/>
              <w:rPr>
                <w:rFonts w:ascii="Times New Roman" w:eastAsia="Times New Roman" w:hAnsi="Times New Roman"/>
                <w:sz w:val="28"/>
                <w:szCs w:val="28"/>
                <w:lang w:eastAsia="ru-RU"/>
              </w:rPr>
            </w:pPr>
            <w:r w:rsidRPr="00284731">
              <w:rPr>
                <w:rFonts w:ascii="Times New Roman" w:eastAsia="Times New Roman" w:hAnsi="Times New Roman"/>
                <w:sz w:val="28"/>
                <w:szCs w:val="28"/>
                <w:lang w:eastAsia="ru-RU"/>
              </w:rPr>
              <w:t xml:space="preserve">Садовый дом, общей площадью </w:t>
            </w:r>
            <w:r>
              <w:rPr>
                <w:rFonts w:ascii="Times New Roman" w:eastAsia="Times New Roman" w:hAnsi="Times New Roman"/>
                <w:sz w:val="28"/>
                <w:szCs w:val="28"/>
                <w:lang w:eastAsia="ru-RU"/>
              </w:rPr>
              <w:t>22,4</w:t>
            </w:r>
            <w:r w:rsidRPr="00284731">
              <w:rPr>
                <w:rFonts w:ascii="Times New Roman" w:eastAsia="Times New Roman" w:hAnsi="Times New Roman"/>
                <w:sz w:val="28"/>
                <w:szCs w:val="28"/>
                <w:lang w:eastAsia="ru-RU"/>
              </w:rPr>
              <w:t xml:space="preserve"> </w:t>
            </w:r>
            <w:proofErr w:type="spellStart"/>
            <w:r w:rsidRPr="00284731">
              <w:rPr>
                <w:rFonts w:ascii="Times New Roman" w:eastAsia="Times New Roman" w:hAnsi="Times New Roman"/>
                <w:sz w:val="28"/>
                <w:szCs w:val="28"/>
                <w:lang w:eastAsia="ru-RU"/>
              </w:rPr>
              <w:t>кв</w:t>
            </w:r>
            <w:proofErr w:type="gramStart"/>
            <w:r w:rsidRPr="00284731">
              <w:rPr>
                <w:rFonts w:ascii="Times New Roman" w:eastAsia="Times New Roman" w:hAnsi="Times New Roman"/>
                <w:sz w:val="28"/>
                <w:szCs w:val="28"/>
                <w:lang w:eastAsia="ru-RU"/>
              </w:rPr>
              <w:t>.м</w:t>
            </w:r>
            <w:proofErr w:type="spellEnd"/>
            <w:proofErr w:type="gramEnd"/>
          </w:p>
        </w:tc>
        <w:tc>
          <w:tcPr>
            <w:tcW w:w="5435" w:type="dxa"/>
            <w:tcBorders>
              <w:top w:val="single" w:sz="4" w:space="0" w:color="000000"/>
              <w:left w:val="single" w:sz="4" w:space="0" w:color="000000"/>
              <w:bottom w:val="single" w:sz="4" w:space="0" w:color="000000"/>
              <w:right w:val="single" w:sz="4" w:space="0" w:color="000000"/>
            </w:tcBorders>
            <w:vAlign w:val="center"/>
          </w:tcPr>
          <w:p w:rsidR="001F4D2B" w:rsidRPr="007D1466" w:rsidRDefault="00284731" w:rsidP="00284731">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Pr="00284731">
              <w:rPr>
                <w:rFonts w:ascii="Times New Roman" w:eastAsia="Times New Roman" w:hAnsi="Times New Roman"/>
                <w:sz w:val="28"/>
                <w:szCs w:val="28"/>
                <w:lang w:eastAsia="ru-RU"/>
              </w:rPr>
              <w:t xml:space="preserve"> Воронеж, СНТ </w:t>
            </w:r>
            <w:r>
              <w:rPr>
                <w:rFonts w:ascii="Times New Roman" w:eastAsia="Times New Roman" w:hAnsi="Times New Roman"/>
                <w:sz w:val="28"/>
                <w:szCs w:val="28"/>
                <w:lang w:eastAsia="ru-RU"/>
              </w:rPr>
              <w:t>«</w:t>
            </w:r>
            <w:r w:rsidRPr="00284731">
              <w:rPr>
                <w:rFonts w:ascii="Times New Roman" w:eastAsia="Times New Roman" w:hAnsi="Times New Roman"/>
                <w:sz w:val="28"/>
                <w:szCs w:val="28"/>
                <w:lang w:eastAsia="ru-RU"/>
              </w:rPr>
              <w:t>Заря</w:t>
            </w:r>
            <w:r>
              <w:rPr>
                <w:rFonts w:ascii="Times New Roman" w:eastAsia="Times New Roman" w:hAnsi="Times New Roman"/>
                <w:sz w:val="28"/>
                <w:szCs w:val="28"/>
                <w:lang w:eastAsia="ru-RU"/>
              </w:rPr>
              <w:t>»</w:t>
            </w:r>
            <w:r w:rsidRPr="00284731">
              <w:rPr>
                <w:rFonts w:ascii="Times New Roman" w:eastAsia="Times New Roman" w:hAnsi="Times New Roman"/>
                <w:sz w:val="28"/>
                <w:szCs w:val="28"/>
                <w:lang w:eastAsia="ru-RU"/>
              </w:rPr>
              <w:t>, д</w:t>
            </w:r>
            <w:r>
              <w:rPr>
                <w:rFonts w:ascii="Times New Roman" w:eastAsia="Times New Roman" w:hAnsi="Times New Roman"/>
                <w:sz w:val="28"/>
                <w:szCs w:val="28"/>
                <w:lang w:eastAsia="ru-RU"/>
              </w:rPr>
              <w:t>.</w:t>
            </w:r>
            <w:r w:rsidRPr="00284731">
              <w:rPr>
                <w:rFonts w:ascii="Times New Roman" w:eastAsia="Times New Roman" w:hAnsi="Times New Roman"/>
                <w:sz w:val="28"/>
                <w:szCs w:val="28"/>
                <w:lang w:eastAsia="ru-RU"/>
              </w:rPr>
              <w:t xml:space="preserve"> 337</w:t>
            </w:r>
          </w:p>
        </w:tc>
      </w:tr>
      <w:tr w:rsidR="00BE123A" w:rsidTr="00FE72B2">
        <w:trPr>
          <w:trHeight w:val="443"/>
        </w:trPr>
        <w:tc>
          <w:tcPr>
            <w:tcW w:w="566" w:type="dxa"/>
            <w:tcBorders>
              <w:top w:val="single" w:sz="4" w:space="0" w:color="000000"/>
              <w:left w:val="single" w:sz="4" w:space="0" w:color="000000"/>
              <w:bottom w:val="single" w:sz="4" w:space="0" w:color="000000"/>
              <w:right w:val="single" w:sz="4" w:space="0" w:color="000000"/>
            </w:tcBorders>
            <w:vAlign w:val="center"/>
          </w:tcPr>
          <w:p w:rsidR="00BE123A" w:rsidRDefault="00BE123A" w:rsidP="003178F3">
            <w:pPr>
              <w:widowControl w:val="0"/>
              <w:jc w:val="center"/>
              <w:rPr>
                <w:rFonts w:ascii="Times New Roman" w:hAnsi="Times New Roman"/>
                <w:color w:val="000000"/>
                <w:sz w:val="28"/>
                <w:szCs w:val="28"/>
              </w:rPr>
            </w:pPr>
            <w:r>
              <w:rPr>
                <w:rFonts w:ascii="Times New Roman" w:hAnsi="Times New Roman"/>
                <w:color w:val="000000"/>
                <w:sz w:val="28"/>
                <w:szCs w:val="28"/>
              </w:rPr>
              <w:t>8</w:t>
            </w:r>
          </w:p>
        </w:tc>
        <w:tc>
          <w:tcPr>
            <w:tcW w:w="2694" w:type="dxa"/>
            <w:tcBorders>
              <w:top w:val="single" w:sz="4" w:space="0" w:color="000000"/>
              <w:left w:val="single" w:sz="4" w:space="0" w:color="000000"/>
              <w:bottom w:val="single" w:sz="4" w:space="0" w:color="000000"/>
              <w:right w:val="single" w:sz="4" w:space="0" w:color="000000"/>
            </w:tcBorders>
            <w:vAlign w:val="center"/>
          </w:tcPr>
          <w:p w:rsidR="00BE123A" w:rsidRPr="001F4D2B" w:rsidRDefault="00BE123A" w:rsidP="00B122A4">
            <w:pPr>
              <w:widowControl w:val="0"/>
              <w:rPr>
                <w:rFonts w:ascii="Times New Roman" w:hAnsi="Times New Roman"/>
                <w:color w:val="000000"/>
                <w:sz w:val="28"/>
                <w:szCs w:val="28"/>
              </w:rPr>
            </w:pPr>
            <w:r w:rsidRPr="00BE123A">
              <w:rPr>
                <w:rFonts w:ascii="Times New Roman" w:hAnsi="Times New Roman"/>
                <w:color w:val="000000"/>
                <w:sz w:val="28"/>
                <w:szCs w:val="28"/>
              </w:rPr>
              <w:t>36:34:0000000:10957</w:t>
            </w:r>
          </w:p>
        </w:tc>
        <w:tc>
          <w:tcPr>
            <w:tcW w:w="1417" w:type="dxa"/>
            <w:tcBorders>
              <w:top w:val="single" w:sz="4" w:space="0" w:color="000000"/>
              <w:left w:val="single" w:sz="4" w:space="0" w:color="000000"/>
              <w:bottom w:val="single" w:sz="4" w:space="0" w:color="000000"/>
              <w:right w:val="single" w:sz="4" w:space="0" w:color="000000"/>
            </w:tcBorders>
            <w:vAlign w:val="center"/>
          </w:tcPr>
          <w:p w:rsidR="00BE123A" w:rsidRPr="007D1466" w:rsidRDefault="00BE123A" w:rsidP="00804C03">
            <w:pPr>
              <w:widowControl w:val="0"/>
              <w:spacing w:after="0" w:line="240" w:lineRule="auto"/>
              <w:contextualSpacing/>
              <w:jc w:val="center"/>
              <w:rPr>
                <w:rFonts w:ascii="Times New Roman" w:eastAsia="Times New Roman" w:hAnsi="Times New Roman"/>
                <w:sz w:val="28"/>
                <w:szCs w:val="28"/>
                <w:lang w:eastAsia="ru-RU"/>
              </w:rPr>
            </w:pPr>
            <w:r w:rsidRPr="00284731">
              <w:rPr>
                <w:rFonts w:ascii="Times New Roman" w:eastAsia="Times New Roman" w:hAnsi="Times New Roman"/>
                <w:sz w:val="28"/>
                <w:szCs w:val="28"/>
                <w:lang w:eastAsia="ru-RU"/>
              </w:rPr>
              <w:t>Здание</w:t>
            </w:r>
          </w:p>
        </w:tc>
        <w:tc>
          <w:tcPr>
            <w:tcW w:w="5387" w:type="dxa"/>
            <w:tcBorders>
              <w:top w:val="single" w:sz="4" w:space="0" w:color="000000"/>
              <w:left w:val="single" w:sz="4" w:space="0" w:color="000000"/>
              <w:bottom w:val="single" w:sz="4" w:space="0" w:color="000000"/>
              <w:right w:val="single" w:sz="4" w:space="0" w:color="000000"/>
            </w:tcBorders>
            <w:vAlign w:val="center"/>
          </w:tcPr>
          <w:p w:rsidR="00BE123A" w:rsidRPr="007D1466" w:rsidRDefault="00BE123A" w:rsidP="00BE123A">
            <w:pPr>
              <w:widowControl w:val="0"/>
              <w:spacing w:after="0" w:line="240" w:lineRule="auto"/>
              <w:contextualSpacing/>
              <w:jc w:val="center"/>
              <w:rPr>
                <w:rFonts w:ascii="Times New Roman" w:eastAsia="Times New Roman" w:hAnsi="Times New Roman"/>
                <w:sz w:val="28"/>
                <w:szCs w:val="28"/>
                <w:lang w:eastAsia="ru-RU"/>
              </w:rPr>
            </w:pPr>
            <w:r w:rsidRPr="00284731">
              <w:rPr>
                <w:rFonts w:ascii="Times New Roman" w:eastAsia="Times New Roman" w:hAnsi="Times New Roman"/>
                <w:sz w:val="28"/>
                <w:szCs w:val="28"/>
                <w:lang w:eastAsia="ru-RU"/>
              </w:rPr>
              <w:t xml:space="preserve">Садовый дом, общей площадью </w:t>
            </w:r>
            <w:r>
              <w:rPr>
                <w:rFonts w:ascii="Times New Roman" w:eastAsia="Times New Roman" w:hAnsi="Times New Roman"/>
                <w:sz w:val="28"/>
                <w:szCs w:val="28"/>
                <w:lang w:eastAsia="ru-RU"/>
              </w:rPr>
              <w:t>18,9</w:t>
            </w:r>
            <w:r w:rsidRPr="00284731">
              <w:rPr>
                <w:rFonts w:ascii="Times New Roman" w:eastAsia="Times New Roman" w:hAnsi="Times New Roman"/>
                <w:sz w:val="28"/>
                <w:szCs w:val="28"/>
                <w:lang w:eastAsia="ru-RU"/>
              </w:rPr>
              <w:t xml:space="preserve"> </w:t>
            </w:r>
            <w:proofErr w:type="spellStart"/>
            <w:r w:rsidRPr="00284731">
              <w:rPr>
                <w:rFonts w:ascii="Times New Roman" w:eastAsia="Times New Roman" w:hAnsi="Times New Roman"/>
                <w:sz w:val="28"/>
                <w:szCs w:val="28"/>
                <w:lang w:eastAsia="ru-RU"/>
              </w:rPr>
              <w:t>кв.м</w:t>
            </w:r>
            <w:proofErr w:type="spellEnd"/>
          </w:p>
        </w:tc>
        <w:tc>
          <w:tcPr>
            <w:tcW w:w="5435" w:type="dxa"/>
            <w:tcBorders>
              <w:top w:val="single" w:sz="4" w:space="0" w:color="000000"/>
              <w:left w:val="single" w:sz="4" w:space="0" w:color="000000"/>
              <w:bottom w:val="single" w:sz="4" w:space="0" w:color="000000"/>
              <w:right w:val="single" w:sz="4" w:space="0" w:color="000000"/>
            </w:tcBorders>
            <w:vAlign w:val="center"/>
          </w:tcPr>
          <w:p w:rsidR="00BE123A" w:rsidRPr="001F4D2B" w:rsidRDefault="00BE123A" w:rsidP="00E87A44">
            <w:pPr>
              <w:widowControl w:val="0"/>
              <w:spacing w:after="0" w:line="240" w:lineRule="auto"/>
              <w:contextualSpacing/>
              <w:jc w:val="center"/>
              <w:rPr>
                <w:rFonts w:ascii="Times New Roman" w:eastAsia="Times New Roman" w:hAnsi="Times New Roman"/>
                <w:sz w:val="28"/>
                <w:szCs w:val="28"/>
                <w:lang w:eastAsia="ru-RU"/>
              </w:rPr>
            </w:pPr>
            <w:r w:rsidRPr="00BE123A">
              <w:rPr>
                <w:rFonts w:ascii="Times New Roman" w:eastAsia="Times New Roman" w:hAnsi="Times New Roman"/>
                <w:sz w:val="28"/>
                <w:szCs w:val="28"/>
                <w:lang w:eastAsia="ru-RU"/>
              </w:rPr>
              <w:t xml:space="preserve">г. Воронеж, СНТ "Завода Радиодеталей", ул. </w:t>
            </w:r>
            <w:proofErr w:type="gramStart"/>
            <w:r w:rsidRPr="00BE123A">
              <w:rPr>
                <w:rFonts w:ascii="Times New Roman" w:eastAsia="Times New Roman" w:hAnsi="Times New Roman"/>
                <w:sz w:val="28"/>
                <w:szCs w:val="28"/>
                <w:lang w:eastAsia="ru-RU"/>
              </w:rPr>
              <w:t>Калиновая</w:t>
            </w:r>
            <w:proofErr w:type="gramEnd"/>
            <w:r w:rsidRPr="00BE123A">
              <w:rPr>
                <w:rFonts w:ascii="Times New Roman" w:eastAsia="Times New Roman" w:hAnsi="Times New Roman"/>
                <w:sz w:val="28"/>
                <w:szCs w:val="28"/>
                <w:lang w:eastAsia="ru-RU"/>
              </w:rPr>
              <w:t>, д. 26</w:t>
            </w:r>
          </w:p>
        </w:tc>
      </w:tr>
      <w:tr w:rsidR="001E3228" w:rsidTr="00FE72B2">
        <w:trPr>
          <w:trHeight w:val="212"/>
        </w:trPr>
        <w:tc>
          <w:tcPr>
            <w:tcW w:w="566" w:type="dxa"/>
            <w:tcBorders>
              <w:top w:val="single" w:sz="4" w:space="0" w:color="000000"/>
              <w:left w:val="single" w:sz="4" w:space="0" w:color="000000"/>
              <w:bottom w:val="single" w:sz="4" w:space="0" w:color="000000"/>
              <w:right w:val="single" w:sz="4" w:space="0" w:color="000000"/>
            </w:tcBorders>
            <w:vAlign w:val="center"/>
          </w:tcPr>
          <w:p w:rsidR="001E3228" w:rsidRDefault="001E3228" w:rsidP="003178F3">
            <w:pPr>
              <w:widowControl w:val="0"/>
              <w:jc w:val="center"/>
              <w:rPr>
                <w:rFonts w:ascii="Times New Roman" w:hAnsi="Times New Roman"/>
                <w:color w:val="000000"/>
                <w:sz w:val="28"/>
                <w:szCs w:val="28"/>
              </w:rPr>
            </w:pPr>
            <w:r>
              <w:rPr>
                <w:rFonts w:ascii="Times New Roman" w:hAnsi="Times New Roman"/>
                <w:color w:val="000000"/>
                <w:sz w:val="28"/>
                <w:szCs w:val="28"/>
              </w:rPr>
              <w:t>9</w:t>
            </w:r>
          </w:p>
        </w:tc>
        <w:tc>
          <w:tcPr>
            <w:tcW w:w="2694" w:type="dxa"/>
            <w:tcBorders>
              <w:top w:val="single" w:sz="4" w:space="0" w:color="000000"/>
              <w:left w:val="single" w:sz="4" w:space="0" w:color="000000"/>
              <w:bottom w:val="single" w:sz="4" w:space="0" w:color="000000"/>
              <w:right w:val="single" w:sz="4" w:space="0" w:color="000000"/>
            </w:tcBorders>
            <w:vAlign w:val="center"/>
          </w:tcPr>
          <w:p w:rsidR="001E3228" w:rsidRPr="0087516A" w:rsidRDefault="001E3228" w:rsidP="00B122A4">
            <w:pPr>
              <w:widowControl w:val="0"/>
              <w:rPr>
                <w:rFonts w:ascii="Times New Roman" w:hAnsi="Times New Roman"/>
                <w:color w:val="000000"/>
                <w:sz w:val="28"/>
                <w:szCs w:val="28"/>
              </w:rPr>
            </w:pPr>
            <w:r w:rsidRPr="001E3228">
              <w:rPr>
                <w:rFonts w:ascii="Times New Roman" w:hAnsi="Times New Roman"/>
                <w:color w:val="000000"/>
                <w:sz w:val="28"/>
                <w:szCs w:val="28"/>
              </w:rPr>
              <w:t>36:34:0522012:91</w:t>
            </w:r>
          </w:p>
        </w:tc>
        <w:tc>
          <w:tcPr>
            <w:tcW w:w="1417" w:type="dxa"/>
            <w:tcBorders>
              <w:top w:val="single" w:sz="4" w:space="0" w:color="000000"/>
              <w:left w:val="single" w:sz="4" w:space="0" w:color="000000"/>
              <w:bottom w:val="single" w:sz="4" w:space="0" w:color="000000"/>
              <w:right w:val="single" w:sz="4" w:space="0" w:color="000000"/>
            </w:tcBorders>
            <w:vAlign w:val="center"/>
          </w:tcPr>
          <w:p w:rsidR="001E3228" w:rsidRPr="007D1466" w:rsidRDefault="001E3228" w:rsidP="00D53782">
            <w:pPr>
              <w:widowControl w:val="0"/>
              <w:spacing w:after="0" w:line="240" w:lineRule="auto"/>
              <w:contextualSpacing/>
              <w:jc w:val="center"/>
              <w:rPr>
                <w:rFonts w:ascii="Times New Roman" w:eastAsia="Times New Roman" w:hAnsi="Times New Roman"/>
                <w:sz w:val="28"/>
                <w:szCs w:val="28"/>
                <w:lang w:eastAsia="ru-RU"/>
              </w:rPr>
            </w:pPr>
            <w:r w:rsidRPr="00284731">
              <w:rPr>
                <w:rFonts w:ascii="Times New Roman" w:eastAsia="Times New Roman" w:hAnsi="Times New Roman"/>
                <w:sz w:val="28"/>
                <w:szCs w:val="28"/>
                <w:lang w:eastAsia="ru-RU"/>
              </w:rPr>
              <w:t>Здание</w:t>
            </w:r>
          </w:p>
        </w:tc>
        <w:tc>
          <w:tcPr>
            <w:tcW w:w="5387" w:type="dxa"/>
            <w:tcBorders>
              <w:top w:val="single" w:sz="4" w:space="0" w:color="000000"/>
              <w:left w:val="single" w:sz="4" w:space="0" w:color="000000"/>
              <w:bottom w:val="single" w:sz="4" w:space="0" w:color="000000"/>
              <w:right w:val="single" w:sz="4" w:space="0" w:color="000000"/>
            </w:tcBorders>
            <w:vAlign w:val="center"/>
          </w:tcPr>
          <w:p w:rsidR="001E3228" w:rsidRPr="007D1466" w:rsidRDefault="001E3228" w:rsidP="001E3228">
            <w:pPr>
              <w:widowControl w:val="0"/>
              <w:spacing w:after="0" w:line="240" w:lineRule="auto"/>
              <w:contextualSpacing/>
              <w:jc w:val="center"/>
              <w:rPr>
                <w:rFonts w:ascii="Times New Roman" w:eastAsia="Times New Roman" w:hAnsi="Times New Roman"/>
                <w:sz w:val="28"/>
                <w:szCs w:val="28"/>
                <w:lang w:eastAsia="ru-RU"/>
              </w:rPr>
            </w:pPr>
            <w:r w:rsidRPr="00284731">
              <w:rPr>
                <w:rFonts w:ascii="Times New Roman" w:eastAsia="Times New Roman" w:hAnsi="Times New Roman"/>
                <w:sz w:val="28"/>
                <w:szCs w:val="28"/>
                <w:lang w:eastAsia="ru-RU"/>
              </w:rPr>
              <w:t xml:space="preserve">Садовый дом, общей площадью </w:t>
            </w:r>
            <w:r>
              <w:rPr>
                <w:rFonts w:ascii="Times New Roman" w:eastAsia="Times New Roman" w:hAnsi="Times New Roman"/>
                <w:sz w:val="28"/>
                <w:szCs w:val="28"/>
                <w:lang w:eastAsia="ru-RU"/>
              </w:rPr>
              <w:t>4,9</w:t>
            </w:r>
            <w:r w:rsidRPr="00284731">
              <w:rPr>
                <w:rFonts w:ascii="Times New Roman" w:eastAsia="Times New Roman" w:hAnsi="Times New Roman"/>
                <w:sz w:val="28"/>
                <w:szCs w:val="28"/>
                <w:lang w:eastAsia="ru-RU"/>
              </w:rPr>
              <w:t xml:space="preserve"> </w:t>
            </w:r>
            <w:proofErr w:type="spellStart"/>
            <w:r w:rsidRPr="00284731">
              <w:rPr>
                <w:rFonts w:ascii="Times New Roman" w:eastAsia="Times New Roman" w:hAnsi="Times New Roman"/>
                <w:sz w:val="28"/>
                <w:szCs w:val="28"/>
                <w:lang w:eastAsia="ru-RU"/>
              </w:rPr>
              <w:t>кв</w:t>
            </w:r>
            <w:proofErr w:type="gramStart"/>
            <w:r w:rsidRPr="00284731">
              <w:rPr>
                <w:rFonts w:ascii="Times New Roman" w:eastAsia="Times New Roman" w:hAnsi="Times New Roman"/>
                <w:sz w:val="28"/>
                <w:szCs w:val="28"/>
                <w:lang w:eastAsia="ru-RU"/>
              </w:rPr>
              <w:t>.м</w:t>
            </w:r>
            <w:proofErr w:type="spellEnd"/>
            <w:proofErr w:type="gramEnd"/>
          </w:p>
        </w:tc>
        <w:tc>
          <w:tcPr>
            <w:tcW w:w="5435" w:type="dxa"/>
            <w:tcBorders>
              <w:top w:val="single" w:sz="4" w:space="0" w:color="000000"/>
              <w:left w:val="single" w:sz="4" w:space="0" w:color="000000"/>
              <w:bottom w:val="single" w:sz="4" w:space="0" w:color="000000"/>
              <w:right w:val="single" w:sz="4" w:space="0" w:color="000000"/>
            </w:tcBorders>
            <w:vAlign w:val="center"/>
          </w:tcPr>
          <w:p w:rsidR="001E3228" w:rsidRDefault="001E3228" w:rsidP="00E87A44">
            <w:pPr>
              <w:widowControl w:val="0"/>
              <w:spacing w:after="0" w:line="240" w:lineRule="auto"/>
              <w:contextualSpacing/>
              <w:jc w:val="center"/>
              <w:rPr>
                <w:rFonts w:ascii="Times New Roman" w:eastAsia="Times New Roman" w:hAnsi="Times New Roman"/>
                <w:sz w:val="28"/>
                <w:szCs w:val="28"/>
                <w:lang w:eastAsia="ru-RU"/>
              </w:rPr>
            </w:pPr>
            <w:r w:rsidRPr="001E3228">
              <w:rPr>
                <w:rFonts w:ascii="Times New Roman" w:eastAsia="Times New Roman" w:hAnsi="Times New Roman"/>
                <w:sz w:val="28"/>
                <w:szCs w:val="28"/>
                <w:lang w:eastAsia="ru-RU"/>
              </w:rPr>
              <w:t xml:space="preserve">г. Воронеж, СНТ "Дон", ул. </w:t>
            </w:r>
            <w:proofErr w:type="gramStart"/>
            <w:r w:rsidRPr="001E3228">
              <w:rPr>
                <w:rFonts w:ascii="Times New Roman" w:eastAsia="Times New Roman" w:hAnsi="Times New Roman"/>
                <w:sz w:val="28"/>
                <w:szCs w:val="28"/>
                <w:lang w:eastAsia="ru-RU"/>
              </w:rPr>
              <w:t>Строительная</w:t>
            </w:r>
            <w:proofErr w:type="gramEnd"/>
            <w:r w:rsidRPr="001E3228">
              <w:rPr>
                <w:rFonts w:ascii="Times New Roman" w:eastAsia="Times New Roman" w:hAnsi="Times New Roman"/>
                <w:sz w:val="28"/>
                <w:szCs w:val="28"/>
                <w:lang w:eastAsia="ru-RU"/>
              </w:rPr>
              <w:t>, д. 2</w:t>
            </w:r>
          </w:p>
        </w:tc>
      </w:tr>
    </w:tbl>
    <w:p w:rsidR="00B122A4" w:rsidRDefault="00AD70FF" w:rsidP="00036790">
      <w:pPr>
        <w:spacing w:line="120" w:lineRule="auto"/>
        <w:rPr>
          <w:lang w:eastAsia="ru-RU"/>
        </w:rPr>
      </w:pPr>
      <w:r>
        <w:rPr>
          <w:lang w:eastAsia="ru-RU"/>
        </w:rPr>
        <w:t xml:space="preserve">    </w:t>
      </w:r>
    </w:p>
    <w:p w:rsidR="001D0BC5" w:rsidRDefault="001D0BC5" w:rsidP="00036790">
      <w:pPr>
        <w:spacing w:line="120" w:lineRule="auto"/>
        <w:rPr>
          <w:lang w:eastAsia="ru-RU"/>
        </w:rPr>
      </w:pPr>
    </w:p>
    <w:p w:rsidR="001D0BC5" w:rsidRDefault="001D0BC5" w:rsidP="00036790">
      <w:pPr>
        <w:spacing w:line="120" w:lineRule="auto"/>
        <w:rPr>
          <w:lang w:eastAsia="ru-RU"/>
        </w:rPr>
      </w:pPr>
    </w:p>
    <w:p w:rsidR="001D0BC5" w:rsidRPr="00E70FEE" w:rsidRDefault="001D0BC5" w:rsidP="00036790">
      <w:pPr>
        <w:spacing w:line="120" w:lineRule="auto"/>
        <w:rPr>
          <w:lang w:eastAsia="ru-RU"/>
        </w:rPr>
      </w:pPr>
    </w:p>
    <w:p w:rsidR="00292AA1" w:rsidRDefault="00CC7DEE" w:rsidP="00965497">
      <w:pPr>
        <w:shd w:val="clear" w:color="auto" w:fill="FFFFFF"/>
        <w:spacing w:after="0" w:line="240" w:lineRule="auto"/>
        <w:ind w:left="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Дата проведения осмотра: </w:t>
      </w:r>
      <w:r w:rsidR="00D3134F">
        <w:rPr>
          <w:rFonts w:ascii="Times New Roman" w:eastAsia="Times New Roman" w:hAnsi="Times New Roman"/>
          <w:sz w:val="28"/>
          <w:szCs w:val="28"/>
          <w:lang w:eastAsia="ru-RU"/>
        </w:rPr>
        <w:t>0</w:t>
      </w:r>
      <w:r w:rsidR="000B704B">
        <w:rPr>
          <w:rFonts w:ascii="Times New Roman" w:eastAsia="Times New Roman" w:hAnsi="Times New Roman"/>
          <w:sz w:val="28"/>
          <w:szCs w:val="28"/>
          <w:lang w:eastAsia="ru-RU"/>
        </w:rPr>
        <w:t>2</w:t>
      </w:r>
      <w:r w:rsidR="008C37DC">
        <w:rPr>
          <w:rFonts w:ascii="Times New Roman" w:eastAsia="Times New Roman" w:hAnsi="Times New Roman"/>
          <w:sz w:val="28"/>
          <w:szCs w:val="28"/>
          <w:lang w:eastAsia="ru-RU"/>
        </w:rPr>
        <w:t>.</w:t>
      </w:r>
      <w:r w:rsidR="000B704B">
        <w:rPr>
          <w:rFonts w:ascii="Times New Roman" w:eastAsia="Times New Roman" w:hAnsi="Times New Roman"/>
          <w:sz w:val="28"/>
          <w:szCs w:val="28"/>
          <w:lang w:eastAsia="ru-RU"/>
        </w:rPr>
        <w:t>10</w:t>
      </w:r>
      <w:r w:rsidR="0083199D">
        <w:rPr>
          <w:rFonts w:ascii="Times New Roman" w:eastAsia="Times New Roman" w:hAnsi="Times New Roman"/>
          <w:sz w:val="28"/>
          <w:szCs w:val="28"/>
          <w:lang w:eastAsia="ru-RU"/>
        </w:rPr>
        <w:t>.202</w:t>
      </w:r>
      <w:r w:rsidR="00C66800">
        <w:rPr>
          <w:rFonts w:ascii="Times New Roman" w:eastAsia="Times New Roman" w:hAnsi="Times New Roman"/>
          <w:sz w:val="28"/>
          <w:szCs w:val="28"/>
          <w:lang w:eastAsia="ru-RU"/>
        </w:rPr>
        <w:t>5</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B122A4">
      <w:pgSz w:w="16838" w:h="11906" w:orient="landscape"/>
      <w:pgMar w:top="709" w:right="709" w:bottom="0"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48D" w:rsidRDefault="003A148D" w:rsidP="00B148CC">
      <w:pPr>
        <w:spacing w:after="0" w:line="240" w:lineRule="auto"/>
      </w:pPr>
      <w:r>
        <w:separator/>
      </w:r>
    </w:p>
  </w:endnote>
  <w:endnote w:type="continuationSeparator" w:id="0">
    <w:p w:rsidR="003A148D" w:rsidRDefault="003A148D"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48D" w:rsidRDefault="003A148D" w:rsidP="00B148CC">
      <w:pPr>
        <w:spacing w:after="0" w:line="240" w:lineRule="auto"/>
      </w:pPr>
      <w:r>
        <w:separator/>
      </w:r>
    </w:p>
  </w:footnote>
  <w:footnote w:type="continuationSeparator" w:id="0">
    <w:p w:rsidR="003A148D" w:rsidRDefault="003A148D"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2"/>
  </w:compat>
  <w:rsids>
    <w:rsidRoot w:val="00292AA1"/>
    <w:rsid w:val="00005A80"/>
    <w:rsid w:val="00034991"/>
    <w:rsid w:val="00036790"/>
    <w:rsid w:val="00063EDF"/>
    <w:rsid w:val="0007489B"/>
    <w:rsid w:val="00091357"/>
    <w:rsid w:val="000B704B"/>
    <w:rsid w:val="000C1FA2"/>
    <w:rsid w:val="00122646"/>
    <w:rsid w:val="001361BE"/>
    <w:rsid w:val="00147637"/>
    <w:rsid w:val="00154C6E"/>
    <w:rsid w:val="00155D48"/>
    <w:rsid w:val="00172067"/>
    <w:rsid w:val="00181682"/>
    <w:rsid w:val="001967C0"/>
    <w:rsid w:val="001B175D"/>
    <w:rsid w:val="001C0B28"/>
    <w:rsid w:val="001C6AEE"/>
    <w:rsid w:val="001D0BC5"/>
    <w:rsid w:val="001D1870"/>
    <w:rsid w:val="001E3228"/>
    <w:rsid w:val="001E596E"/>
    <w:rsid w:val="001F4D2B"/>
    <w:rsid w:val="00204D24"/>
    <w:rsid w:val="00206911"/>
    <w:rsid w:val="00223295"/>
    <w:rsid w:val="002254D0"/>
    <w:rsid w:val="00230760"/>
    <w:rsid w:val="0025200B"/>
    <w:rsid w:val="002631BF"/>
    <w:rsid w:val="00271FFF"/>
    <w:rsid w:val="00284731"/>
    <w:rsid w:val="00285479"/>
    <w:rsid w:val="00292AA1"/>
    <w:rsid w:val="00295835"/>
    <w:rsid w:val="00297990"/>
    <w:rsid w:val="002A774D"/>
    <w:rsid w:val="002E28BE"/>
    <w:rsid w:val="002F4765"/>
    <w:rsid w:val="00306111"/>
    <w:rsid w:val="0031130A"/>
    <w:rsid w:val="003178F3"/>
    <w:rsid w:val="0032110F"/>
    <w:rsid w:val="003221A2"/>
    <w:rsid w:val="00335E29"/>
    <w:rsid w:val="0033680B"/>
    <w:rsid w:val="003427D5"/>
    <w:rsid w:val="00397DC7"/>
    <w:rsid w:val="003A148D"/>
    <w:rsid w:val="003C1608"/>
    <w:rsid w:val="003F5DF6"/>
    <w:rsid w:val="00403EA7"/>
    <w:rsid w:val="00427AE1"/>
    <w:rsid w:val="00430EDE"/>
    <w:rsid w:val="00441BC9"/>
    <w:rsid w:val="0047751D"/>
    <w:rsid w:val="0048577E"/>
    <w:rsid w:val="0048755F"/>
    <w:rsid w:val="004B3E1A"/>
    <w:rsid w:val="004C6739"/>
    <w:rsid w:val="004D6D8B"/>
    <w:rsid w:val="005101D3"/>
    <w:rsid w:val="005208EB"/>
    <w:rsid w:val="005333F3"/>
    <w:rsid w:val="00544C17"/>
    <w:rsid w:val="0059091F"/>
    <w:rsid w:val="00591C2F"/>
    <w:rsid w:val="00597034"/>
    <w:rsid w:val="005A685F"/>
    <w:rsid w:val="005E37B6"/>
    <w:rsid w:val="005E4609"/>
    <w:rsid w:val="005E4A8A"/>
    <w:rsid w:val="005F3BCF"/>
    <w:rsid w:val="005F4FF0"/>
    <w:rsid w:val="0063742A"/>
    <w:rsid w:val="00650D78"/>
    <w:rsid w:val="00685577"/>
    <w:rsid w:val="00686FC4"/>
    <w:rsid w:val="00691B11"/>
    <w:rsid w:val="006A0368"/>
    <w:rsid w:val="006A5379"/>
    <w:rsid w:val="006B1547"/>
    <w:rsid w:val="006C12B8"/>
    <w:rsid w:val="006D3BBA"/>
    <w:rsid w:val="006D5AE6"/>
    <w:rsid w:val="006D7D46"/>
    <w:rsid w:val="0071483D"/>
    <w:rsid w:val="00714F83"/>
    <w:rsid w:val="007613D9"/>
    <w:rsid w:val="007664DD"/>
    <w:rsid w:val="00777375"/>
    <w:rsid w:val="00777710"/>
    <w:rsid w:val="007B43A5"/>
    <w:rsid w:val="007D028A"/>
    <w:rsid w:val="007D1466"/>
    <w:rsid w:val="007D45E4"/>
    <w:rsid w:val="007F3A19"/>
    <w:rsid w:val="00802E19"/>
    <w:rsid w:val="00802EEA"/>
    <w:rsid w:val="00817ADB"/>
    <w:rsid w:val="0083199D"/>
    <w:rsid w:val="00843B6D"/>
    <w:rsid w:val="0087516A"/>
    <w:rsid w:val="00876381"/>
    <w:rsid w:val="008A7A7E"/>
    <w:rsid w:val="008C258C"/>
    <w:rsid w:val="008C2FE8"/>
    <w:rsid w:val="008C37DC"/>
    <w:rsid w:val="008C4C03"/>
    <w:rsid w:val="008D4800"/>
    <w:rsid w:val="008F04A7"/>
    <w:rsid w:val="00913605"/>
    <w:rsid w:val="00934174"/>
    <w:rsid w:val="009420C0"/>
    <w:rsid w:val="00943AD6"/>
    <w:rsid w:val="00944673"/>
    <w:rsid w:val="00944AF1"/>
    <w:rsid w:val="00965497"/>
    <w:rsid w:val="009700AD"/>
    <w:rsid w:val="00971B76"/>
    <w:rsid w:val="00973648"/>
    <w:rsid w:val="009B7823"/>
    <w:rsid w:val="009C3A85"/>
    <w:rsid w:val="009D52BB"/>
    <w:rsid w:val="009E6A5C"/>
    <w:rsid w:val="009F02B6"/>
    <w:rsid w:val="00A02757"/>
    <w:rsid w:val="00A04AF4"/>
    <w:rsid w:val="00A33AEC"/>
    <w:rsid w:val="00A424D9"/>
    <w:rsid w:val="00A50A2A"/>
    <w:rsid w:val="00A7648E"/>
    <w:rsid w:val="00AA651C"/>
    <w:rsid w:val="00AA7209"/>
    <w:rsid w:val="00AB1BFE"/>
    <w:rsid w:val="00AB74FD"/>
    <w:rsid w:val="00AD70FF"/>
    <w:rsid w:val="00AD7788"/>
    <w:rsid w:val="00AF3366"/>
    <w:rsid w:val="00B0549A"/>
    <w:rsid w:val="00B122A4"/>
    <w:rsid w:val="00B13CEC"/>
    <w:rsid w:val="00B148CC"/>
    <w:rsid w:val="00B40371"/>
    <w:rsid w:val="00B63E54"/>
    <w:rsid w:val="00B91CBA"/>
    <w:rsid w:val="00B96CCA"/>
    <w:rsid w:val="00BA6272"/>
    <w:rsid w:val="00BB7D96"/>
    <w:rsid w:val="00BE123A"/>
    <w:rsid w:val="00BF623D"/>
    <w:rsid w:val="00C164EA"/>
    <w:rsid w:val="00C66800"/>
    <w:rsid w:val="00C66B84"/>
    <w:rsid w:val="00C87AA0"/>
    <w:rsid w:val="00C94113"/>
    <w:rsid w:val="00CA477B"/>
    <w:rsid w:val="00CB52D1"/>
    <w:rsid w:val="00CC20B9"/>
    <w:rsid w:val="00CC7DEE"/>
    <w:rsid w:val="00CF4DB4"/>
    <w:rsid w:val="00D23430"/>
    <w:rsid w:val="00D3134F"/>
    <w:rsid w:val="00D34EAE"/>
    <w:rsid w:val="00D42106"/>
    <w:rsid w:val="00D56ABF"/>
    <w:rsid w:val="00DA4309"/>
    <w:rsid w:val="00DC0CFE"/>
    <w:rsid w:val="00DF4B84"/>
    <w:rsid w:val="00E1681F"/>
    <w:rsid w:val="00E277A0"/>
    <w:rsid w:val="00E67389"/>
    <w:rsid w:val="00E70FEE"/>
    <w:rsid w:val="00E72EF6"/>
    <w:rsid w:val="00E742F2"/>
    <w:rsid w:val="00E87A44"/>
    <w:rsid w:val="00F00058"/>
    <w:rsid w:val="00F34851"/>
    <w:rsid w:val="00F34D38"/>
    <w:rsid w:val="00F42931"/>
    <w:rsid w:val="00F4644E"/>
    <w:rsid w:val="00F73D16"/>
    <w:rsid w:val="00F86337"/>
    <w:rsid w:val="00FA4285"/>
    <w:rsid w:val="00FC057B"/>
    <w:rsid w:val="00FC5EC5"/>
    <w:rsid w:val="00FC774C"/>
    <w:rsid w:val="00FE7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 w:type="paragraph" w:styleId="ac">
    <w:name w:val="Balloon Text"/>
    <w:basedOn w:val="a"/>
    <w:link w:val="ad"/>
    <w:uiPriority w:val="99"/>
    <w:semiHidden/>
    <w:unhideWhenUsed/>
    <w:rsid w:val="001361B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361B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66B67-8F0B-4092-8831-C675BC813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2</Pages>
  <Words>369</Words>
  <Characters>2107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Kryukova</dc:creator>
  <cp:lastModifiedBy>Толпыгина Э.А.</cp:lastModifiedBy>
  <cp:revision>116</cp:revision>
  <cp:lastPrinted>2023-07-10T05:18:00Z</cp:lastPrinted>
  <dcterms:created xsi:type="dcterms:W3CDTF">2023-07-07T08:43:00Z</dcterms:created>
  <dcterms:modified xsi:type="dcterms:W3CDTF">2025-09-24T09:47:00Z</dcterms:modified>
  <dc:language>ru-RU</dc:language>
</cp:coreProperties>
</file>