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6D7D46">
        <w:rPr>
          <w:rFonts w:ascii="Times New Roman" w:eastAsia="Times New Roman" w:hAnsi="Times New Roman"/>
          <w:b/>
          <w:bCs/>
          <w:sz w:val="28"/>
          <w:szCs w:val="28"/>
          <w:lang w:eastAsia="ru-RU"/>
        </w:rPr>
        <w:t>2</w:t>
      </w:r>
      <w:r w:rsidR="00CF641F">
        <w:rPr>
          <w:rFonts w:ascii="Times New Roman" w:eastAsia="Times New Roman" w:hAnsi="Times New Roman"/>
          <w:b/>
          <w:bCs/>
          <w:sz w:val="28"/>
          <w:szCs w:val="28"/>
          <w:lang w:eastAsia="ru-RU"/>
        </w:rPr>
        <w:t>2</w:t>
      </w:r>
      <w:r w:rsidR="002F4765" w:rsidRPr="005333F3">
        <w:rPr>
          <w:rFonts w:ascii="Times New Roman" w:eastAsia="Times New Roman" w:hAnsi="Times New Roman"/>
          <w:b/>
          <w:bCs/>
          <w:sz w:val="28"/>
          <w:szCs w:val="28"/>
          <w:lang w:eastAsia="ru-RU"/>
        </w:rPr>
        <w:t xml:space="preserve"> </w:t>
      </w:r>
      <w:r w:rsidR="009C5B85">
        <w:rPr>
          <w:rFonts w:ascii="Times New Roman" w:eastAsia="Times New Roman" w:hAnsi="Times New Roman"/>
          <w:b/>
          <w:bCs/>
          <w:sz w:val="28"/>
          <w:szCs w:val="28"/>
          <w:lang w:eastAsia="ru-RU"/>
        </w:rPr>
        <w:t>октября</w:t>
      </w:r>
      <w:r w:rsidRPr="005333F3">
        <w:rPr>
          <w:rFonts w:ascii="Times New Roman" w:eastAsia="Times New Roman" w:hAnsi="Times New Roman"/>
          <w:b/>
          <w:bCs/>
          <w:sz w:val="28"/>
          <w:szCs w:val="28"/>
          <w:lang w:eastAsia="ru-RU"/>
        </w:rPr>
        <w:t xml:space="preserve"> 202</w:t>
      </w:r>
      <w:r w:rsidR="005333F3">
        <w:rPr>
          <w:rFonts w:ascii="Times New Roman" w:eastAsia="Times New Roman" w:hAnsi="Times New Roman"/>
          <w:b/>
          <w:bCs/>
          <w:sz w:val="28"/>
          <w:szCs w:val="28"/>
          <w:lang w:eastAsia="ru-RU"/>
        </w:rPr>
        <w:t>4</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292AA1" w:rsidRDefault="0083199D" w:rsidP="00E277A0">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E67389" w:rsidRDefault="00E67389" w:rsidP="00E277A0">
      <w:pPr>
        <w:shd w:val="clear" w:color="auto" w:fill="FFFFFF"/>
        <w:spacing w:after="0" w:line="276" w:lineRule="auto"/>
        <w:ind w:firstLine="708"/>
        <w:contextualSpacing/>
        <w:jc w:val="both"/>
        <w:rPr>
          <w:rFonts w:ascii="Times New Roman" w:eastAsia="Times New Roman" w:hAnsi="Times New Roman"/>
          <w:sz w:val="28"/>
          <w:szCs w:val="28"/>
          <w:lang w:eastAsia="ru-RU"/>
        </w:rPr>
      </w:pPr>
    </w:p>
    <w:p w:rsidR="0083199D"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p>
    <w:tbl>
      <w:tblPr>
        <w:tblW w:w="15167" w:type="dxa"/>
        <w:tblInd w:w="109" w:type="dxa"/>
        <w:tblLayout w:type="fixed"/>
        <w:tblLook w:val="0000" w:firstRow="0" w:lastRow="0" w:firstColumn="0" w:lastColumn="0" w:noHBand="0" w:noVBand="0"/>
      </w:tblPr>
      <w:tblGrid>
        <w:gridCol w:w="566"/>
        <w:gridCol w:w="2835"/>
        <w:gridCol w:w="2127"/>
        <w:gridCol w:w="5103"/>
        <w:gridCol w:w="4536"/>
      </w:tblGrid>
      <w:tr w:rsidR="007664DD" w:rsidTr="009C5B8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127"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03"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8A5CE6">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p>
        </w:tc>
        <w:tc>
          <w:tcPr>
            <w:tcW w:w="453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7664DD" w:rsidTr="009C5B8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835" w:type="dxa"/>
            <w:tcBorders>
              <w:top w:val="single" w:sz="4" w:space="0" w:color="000000"/>
              <w:left w:val="single" w:sz="4" w:space="0" w:color="000000"/>
              <w:bottom w:val="single" w:sz="4" w:space="0" w:color="000000"/>
              <w:right w:val="single" w:sz="4" w:space="0" w:color="000000"/>
            </w:tcBorders>
            <w:vAlign w:val="bottom"/>
          </w:tcPr>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36:34:0211002:12410</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36:34:0211002:12407</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36:34:0211002:12405</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36:34:0211002:12401</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36:34:0211002:12400</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36:34:0211002:12399</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36:34:0211002:12398</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36:34:0211002:12397</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36:34:0211002:12396</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36:34:0211002:12395</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lastRenderedPageBreak/>
              <w:t>36:34:0211002:12394</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36:34:0211002:12393</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36:34:0211002:12392</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36:34:0211002:12391</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36:34:0211002:12390</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36:34:0211002:12389</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36:34:0211002:12387</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36:34:0211002:12386</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36:34:0211002:12385</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36:34:0211002:12384</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36:34:0211002:12383</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36:34:0211002:12382</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36:34:0211002:12381</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36:34:0211002:12380</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36:34:0211002:12379</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36:34:0211002:12378</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36:34:0211002:12377</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36:34:0211002:12376</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36:34:0211002:12375</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36:34:0211002:12373</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lastRenderedPageBreak/>
              <w:t>36:34:0211002:12372</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36:34:0211002:12371</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36:34:0211002:12370</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36:34:0211002:12369</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36:34:0211002:12368</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36:34:0211002:12367</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36:34:0211002:12366</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36:34:0211002:12365</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36:34:0211002:12364</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36:34:0211002:12363</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36:34:0211002:12362</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36:34:0211002:12361</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36:34:0211002:12360</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36:34:0211002:12357</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36:34:0211002:12355</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36:34:0211002:12354</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36:34:0211002:12353</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36:34:0211002:12352</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36:34:0211002:12351</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36:34:0211002:12350</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lastRenderedPageBreak/>
              <w:t>36:34:0211002:12349</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36:34:0211002:12348</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36:34:0211002:12347</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36:34:0211002:12346</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36:34:0211002:12130</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36:34:0211002:12516</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36:34:0211002:12511</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36:34:0211002:12505</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36:34:0211002:12503</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36:34:0211002:12500</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36:34:0211002:12498</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36:34:0211002:12495</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36:34:0211002:12492</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36:34:0211002:12490</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36:34:0211002:12478</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36:34:0211002:12477</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36:34:0211002:12473</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36:34:0211002:12449</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36:34:0211002:12448</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36:34:0211002:12447</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lastRenderedPageBreak/>
              <w:t>36:34:0211002:12434</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36:34:0211002:12424</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36:34:0211002:12422</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36:34:0211002:12416</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36:34:0211002:12343</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36:34:0211002:12341</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36:34:0211002:12340</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36:34:0211002:12339</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36:34:0211002:12338</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36:34:0211002:12337</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36:34:0211002:12335</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36:34:0211002:12334</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36:34:0211002:12333</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36:34:0211002:12332</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36:34:0211002:12331</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36:34:0211002:12330</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36:34:0211002:12329</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36:34:0211002:12328</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36:34:0211002:12327</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36:34:0211002:12326</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lastRenderedPageBreak/>
              <w:t>36:34:0211002:12325</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36:34:0211002:12324</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36:34:0211002:12323</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36:34:0211002:12322</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36:34:0211002:12321</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36:34:0211002:12320</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36:34:0211002:12319</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36:34:0211002:12318</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36:34:0211002:12317</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36:34:0211002:12316</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36:34:0211002:12315</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36:34:0211002:12314</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36:34:0211002:12313</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36:34:0211002:12312</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36:34:0211002:12311</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36:34:0211002:12310</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36:34:0211002:12309</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36:34:0211002:12308</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36:34:0211002:12307</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36:34:0211002:12306</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lastRenderedPageBreak/>
              <w:t>36:34:0211002:12304</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36:34:0211002:12303</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36:34:0211002:12302</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36:34:0211002:12301</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36:34:0211002:12300</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36:34:0211002:12299</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36:34:0211002:12297</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36:34:0211002:12295</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36:34:0211002:12294</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36:34:0211002:12293</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36:34:0211002:12292</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36:34:0211002:12291</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36:34:0211002:12290</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36:34:0211002:12289</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36:34:0211002:12288</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36:34:0211002:12287</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36:34:0211002:12286</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36:34:0211002:12285</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36:34:0211002:12284</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36:34:0211002:12283</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lastRenderedPageBreak/>
              <w:t>36:34:0211002:12282</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36:34:0211002:12281</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36:34:0211002:12280</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36:34:0211002:12279</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36:34:0211002:12278</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36:34:0211002:12277</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36:34:0211002:12276</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36:34:0211002:12275</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36:34:0211002:12274</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36:34:0211002:12273</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36:34:0211002:12272</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36:34:0211002:12270</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36:34:0211002:12269</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36:34:0211002:12268</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36:34:0211002:12267</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36:34:0211002:12266</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36:34:0211002:12265</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36:34:0211002:12264</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36:34:0211002:12262</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36:34:0211002:12261</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lastRenderedPageBreak/>
              <w:t>36:34:0211002:12260</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36:34:0211002:12259</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36:34:0211002:12258</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36:34:0211002:12257</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36:34:0211002:12256</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36:34:0211002:12255</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36:34:0211002:12253</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36:34:0211002:12252</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36:34:0211002:12251</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36:34:0211002:12249</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36:34:0211002:12248</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36:34:0211002:12247</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36:34:0211002:12246</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36:34:0211002:12245</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36:34:0211002:12244</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36:34:0211002:12243</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36:34:0211002:12242</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36:34:0211002:12241</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36:34:0211002:12232</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36:34:0211002:12231</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lastRenderedPageBreak/>
              <w:t>36:34:0211002:12230</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36:34:0211002:12228</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36:34:0211002:12227</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36:34:0211002:12225</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36:34:0211002:12224</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36:34:0211002:12223</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36:34:0211002:12222</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36:34:0211002:12221</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36:34:0211002:12220</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36:34:0211002:12219</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36:34:0211002:12218</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36:34:0211002:12217</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36:34:0211002:12216</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36:34:0211002:12214</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36:34:0211002:12213</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36:34:0211002:12212</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36:34:0211002:12211</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36:34:0211002:12210</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36:34:0211002:12209</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36:34:0211002:12208</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lastRenderedPageBreak/>
              <w:t>36:34:0211002:12207</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36:34:0211002:12206</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36:34:0211002:12204</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36:34:0211002:12203</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36:34:0211002:12202</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36:34:0211002:12201</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36:34:0211002:12199</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36:34:0211002:12198</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36:34:0211002:12196</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36:34:0211002:12195</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36:34:0211002:12194</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36:34:0211002:12193</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36:34:0211002:12192</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36:34:0211002:12191</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36:34:0211002:12189</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36:34:0211002:12188</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36:34:0211002:12187</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36:34:0211002:12186</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36:34:0211002:12185</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36:34:0211002:12184</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lastRenderedPageBreak/>
              <w:t>36:34:0211002:12183</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36:34:0211002:12182</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36:34:0211002:12181</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36:34:0211002:12180</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36:34:0211002:12179</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36:34:0211002:12178</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36:34:0211002:12177</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36:34:0211002:12176</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36:34:0211002:12175</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36:34:0211002:12174</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36:34:0211002:12173</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36:34:0211002:12172</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36:34:0211002:12171</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36:34:0211002:12169</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36:34:0211002:12168</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36:34:0211002:12166</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36:34:0211002:12165</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36:34:0211002:12164</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36:34:0211002:12163</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36:34:0211002:12162</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lastRenderedPageBreak/>
              <w:t>36:34:0211002:12161</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36:34:0211002:12160</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36:34:0211002:12159</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36:34:0211002:12158</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36:34:0211002:12157</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36:34:0211002:12156</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36:34:0211002:12155</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36:34:0211002:12154</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36:34:0211002:12152</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36:34:0211002:12151</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36:34:0211002:12150</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36:34:0211002:12149</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36:34:0211002:12148</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36:34:0211002:12147</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36:34:0211002:12146</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36:34:0211002:12145</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36:34:0211002:12144</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36:34:0211002:12143</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36:34:0211002:12141</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36:34:0211002:12140</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lastRenderedPageBreak/>
              <w:t>36:34:0211002:12139</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36:34:0211002:12138</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36:34:0211002:12136</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36:34:0211002:12135</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36:34:0211002:12134</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36:34:0211002:12133</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36:34:0211002:12132</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36:34:0211002:12129</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36:34:0211002:12128</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36:34:0211002:12008</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36:34:0211002:11853</w:t>
            </w:r>
          </w:p>
          <w:p w:rsidR="000E5749" w:rsidRPr="000E5749"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36:34:0211002:12010</w:t>
            </w:r>
          </w:p>
          <w:p w:rsidR="007664DD" w:rsidRDefault="000E5749" w:rsidP="000E5749">
            <w:pPr>
              <w:widowControl w:val="0"/>
              <w:jc w:val="center"/>
              <w:rPr>
                <w:rFonts w:ascii="Times New Roman" w:hAnsi="Times New Roman"/>
                <w:color w:val="000000"/>
                <w:sz w:val="28"/>
                <w:szCs w:val="28"/>
              </w:rPr>
            </w:pPr>
            <w:r w:rsidRPr="000E5749">
              <w:rPr>
                <w:rFonts w:ascii="Times New Roman" w:hAnsi="Times New Roman"/>
                <w:color w:val="000000"/>
                <w:sz w:val="28"/>
                <w:szCs w:val="28"/>
              </w:rPr>
              <w:t>36:34:0211002:12009</w:t>
            </w:r>
            <w:bookmarkStart w:id="0" w:name="_GoBack"/>
            <w:bookmarkEnd w:id="0"/>
          </w:p>
        </w:tc>
        <w:tc>
          <w:tcPr>
            <w:tcW w:w="2127"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7664DD" w:rsidRPr="007664DD" w:rsidRDefault="00714F83" w:rsidP="008A5CE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w:t>
            </w:r>
            <w:r w:rsidR="00306111">
              <w:rPr>
                <w:rFonts w:ascii="Times New Roman" w:eastAsia="Times New Roman" w:hAnsi="Times New Roman"/>
                <w:sz w:val="28"/>
                <w:szCs w:val="28"/>
                <w:lang w:eastAsia="ru-RU"/>
              </w:rPr>
              <w:t>илое</w:t>
            </w:r>
            <w:r w:rsidR="0031130A">
              <w:rPr>
                <w:rFonts w:ascii="Times New Roman" w:eastAsia="Times New Roman" w:hAnsi="Times New Roman"/>
                <w:sz w:val="28"/>
                <w:szCs w:val="28"/>
                <w:lang w:eastAsia="ru-RU"/>
              </w:rPr>
              <w:t xml:space="preserve"> </w:t>
            </w:r>
            <w:r w:rsidR="00306111">
              <w:rPr>
                <w:rFonts w:ascii="Times New Roman" w:eastAsia="Times New Roman" w:hAnsi="Times New Roman"/>
                <w:sz w:val="28"/>
                <w:szCs w:val="28"/>
                <w:lang w:eastAsia="ru-RU"/>
              </w:rPr>
              <w:t>здание</w:t>
            </w:r>
          </w:p>
        </w:tc>
        <w:tc>
          <w:tcPr>
            <w:tcW w:w="4536" w:type="dxa"/>
            <w:tcBorders>
              <w:top w:val="single" w:sz="4" w:space="0" w:color="000000"/>
              <w:left w:val="single" w:sz="4" w:space="0" w:color="000000"/>
              <w:bottom w:val="single" w:sz="4" w:space="0" w:color="000000"/>
              <w:right w:val="single" w:sz="4" w:space="0" w:color="000000"/>
            </w:tcBorders>
            <w:vAlign w:val="center"/>
          </w:tcPr>
          <w:p w:rsidR="007664DD" w:rsidRDefault="00CF641F" w:rsidP="00C174A2">
            <w:pPr>
              <w:widowControl w:val="0"/>
              <w:spacing w:after="0" w:line="240" w:lineRule="auto"/>
              <w:contextualSpacing/>
              <w:jc w:val="center"/>
              <w:rPr>
                <w:rFonts w:ascii="Times New Roman" w:eastAsia="Times New Roman" w:hAnsi="Times New Roman"/>
                <w:sz w:val="28"/>
                <w:szCs w:val="28"/>
                <w:lang w:eastAsia="ru-RU"/>
              </w:rPr>
            </w:pPr>
            <w:r w:rsidRPr="00CF641F">
              <w:rPr>
                <w:rFonts w:ascii="Times New Roman" w:eastAsia="Times New Roman" w:hAnsi="Times New Roman"/>
                <w:sz w:val="28"/>
                <w:szCs w:val="28"/>
                <w:lang w:eastAsia="ru-RU"/>
              </w:rPr>
              <w:t>г. Воронеж, ПГСК "Буран", входящий в ОПГСК "</w:t>
            </w:r>
            <w:proofErr w:type="spellStart"/>
            <w:r w:rsidRPr="00CF641F">
              <w:rPr>
                <w:rFonts w:ascii="Times New Roman" w:eastAsia="Times New Roman" w:hAnsi="Times New Roman"/>
                <w:sz w:val="28"/>
                <w:szCs w:val="28"/>
                <w:lang w:eastAsia="ru-RU"/>
              </w:rPr>
              <w:t>Коминтерновец</w:t>
            </w:r>
            <w:proofErr w:type="spellEnd"/>
            <w:r w:rsidRPr="00CF641F">
              <w:rPr>
                <w:rFonts w:ascii="Times New Roman" w:eastAsia="Times New Roman" w:hAnsi="Times New Roman"/>
                <w:sz w:val="28"/>
                <w:szCs w:val="28"/>
                <w:lang w:eastAsia="ru-RU"/>
              </w:rPr>
              <w:t>", ул. Антонова-Овсеенко, д. 20</w:t>
            </w:r>
          </w:p>
        </w:tc>
      </w:tr>
    </w:tbl>
    <w:p w:rsidR="00E67389" w:rsidRDefault="00E67389">
      <w:pPr>
        <w:shd w:val="clear" w:color="auto" w:fill="FFFFFF"/>
        <w:spacing w:after="0" w:line="240" w:lineRule="auto"/>
        <w:contextualSpacing/>
        <w:jc w:val="both"/>
        <w:rPr>
          <w:rFonts w:ascii="Times New Roman" w:eastAsia="Times New Roman" w:hAnsi="Times New Roman"/>
          <w:sz w:val="28"/>
          <w:szCs w:val="28"/>
          <w:lang w:eastAsia="ru-RU"/>
        </w:rPr>
      </w:pPr>
    </w:p>
    <w:p w:rsidR="00292AA1" w:rsidRDefault="00CC7DEE" w:rsidP="00D37FF1">
      <w:pPr>
        <w:shd w:val="clear" w:color="auto" w:fill="FFFFFF"/>
        <w:spacing w:after="0" w:line="276" w:lineRule="auto"/>
        <w:ind w:left="709"/>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6D7D46">
        <w:rPr>
          <w:rFonts w:ascii="Times New Roman" w:eastAsia="Times New Roman" w:hAnsi="Times New Roman"/>
          <w:sz w:val="28"/>
          <w:szCs w:val="28"/>
          <w:lang w:eastAsia="ru-RU"/>
        </w:rPr>
        <w:t>2</w:t>
      </w:r>
      <w:r w:rsidR="008645BE">
        <w:rPr>
          <w:rFonts w:ascii="Times New Roman" w:eastAsia="Times New Roman" w:hAnsi="Times New Roman"/>
          <w:sz w:val="28"/>
          <w:szCs w:val="28"/>
          <w:lang w:eastAsia="ru-RU"/>
        </w:rPr>
        <w:t>2</w:t>
      </w:r>
      <w:r w:rsidR="008A5CE6">
        <w:rPr>
          <w:rFonts w:ascii="Times New Roman" w:eastAsia="Times New Roman" w:hAnsi="Times New Roman"/>
          <w:sz w:val="28"/>
          <w:szCs w:val="28"/>
          <w:lang w:eastAsia="ru-RU"/>
        </w:rPr>
        <w:t>.10</w:t>
      </w:r>
      <w:r w:rsidR="0083199D">
        <w:rPr>
          <w:rFonts w:ascii="Times New Roman" w:eastAsia="Times New Roman" w:hAnsi="Times New Roman"/>
          <w:sz w:val="28"/>
          <w:szCs w:val="28"/>
          <w:lang w:eastAsia="ru-RU"/>
        </w:rPr>
        <w:t>.202</w:t>
      </w:r>
      <w:r w:rsidR="005333F3">
        <w:rPr>
          <w:rFonts w:ascii="Times New Roman" w:eastAsia="Times New Roman" w:hAnsi="Times New Roman"/>
          <w:sz w:val="28"/>
          <w:szCs w:val="28"/>
          <w:lang w:eastAsia="ru-RU"/>
        </w:rPr>
        <w:t>4</w:t>
      </w:r>
      <w:r w:rsidR="0083199D">
        <w:rPr>
          <w:rFonts w:ascii="Times New Roman" w:eastAsia="Times New Roman" w:hAnsi="Times New Roman"/>
          <w:sz w:val="28"/>
          <w:szCs w:val="28"/>
          <w:lang w:eastAsia="ru-RU"/>
        </w:rPr>
        <w:t xml:space="preserve"> г.</w:t>
      </w:r>
    </w:p>
    <w:p w:rsidR="00292AA1" w:rsidRDefault="0083199D" w:rsidP="00871BB6">
      <w:pPr>
        <w:shd w:val="clear" w:color="auto" w:fill="FFFFFF"/>
        <w:spacing w:after="0" w:line="276" w:lineRule="auto"/>
        <w:ind w:firstLine="709"/>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871BB6">
      <w:pPr>
        <w:shd w:val="clear" w:color="auto" w:fill="FFFFFF"/>
        <w:spacing w:after="0" w:line="276" w:lineRule="auto"/>
        <w:ind w:firstLine="709"/>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871BB6">
      <w:pPr>
        <w:shd w:val="clear" w:color="auto" w:fill="FFFFFF"/>
        <w:spacing w:after="0" w:line="276" w:lineRule="auto"/>
        <w:ind w:firstLine="709"/>
        <w:contextualSpacing/>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 xml:space="preserve">Воронеж, </w:t>
      </w:r>
      <w:proofErr w:type="spellStart"/>
      <w:r w:rsidR="005333F3">
        <w:rPr>
          <w:rFonts w:ascii="Times New Roman" w:eastAsia="Times New Roman" w:hAnsi="Times New Roman"/>
          <w:sz w:val="28"/>
          <w:szCs w:val="28"/>
          <w:lang w:eastAsia="ru-RU"/>
        </w:rPr>
        <w:t>пр-кт</w:t>
      </w:r>
      <w:proofErr w:type="spellEnd"/>
      <w:r w:rsidR="005333F3">
        <w:rPr>
          <w:rFonts w:ascii="Times New Roman" w:eastAsia="Times New Roman" w:hAnsi="Times New Roman"/>
          <w:sz w:val="28"/>
          <w:szCs w:val="28"/>
          <w:lang w:eastAsia="ru-RU"/>
        </w:rPr>
        <w:t>.</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compat>
    <w:compatSetting w:name="compatibilityMode" w:uri="http://schemas.microsoft.com/office/word" w:val="12"/>
  </w:compat>
  <w:rsids>
    <w:rsidRoot w:val="00292AA1"/>
    <w:rsid w:val="000C1FA2"/>
    <w:rsid w:val="000E5749"/>
    <w:rsid w:val="00154C6E"/>
    <w:rsid w:val="001967C0"/>
    <w:rsid w:val="001C1F56"/>
    <w:rsid w:val="002254D0"/>
    <w:rsid w:val="00292AA1"/>
    <w:rsid w:val="002F4765"/>
    <w:rsid w:val="00306111"/>
    <w:rsid w:val="0031130A"/>
    <w:rsid w:val="003F5DF6"/>
    <w:rsid w:val="005333F3"/>
    <w:rsid w:val="0063742A"/>
    <w:rsid w:val="006D5AE6"/>
    <w:rsid w:val="006D7D46"/>
    <w:rsid w:val="00714F83"/>
    <w:rsid w:val="007664DD"/>
    <w:rsid w:val="00777375"/>
    <w:rsid w:val="00777710"/>
    <w:rsid w:val="0083199D"/>
    <w:rsid w:val="008645BE"/>
    <w:rsid w:val="00871BB6"/>
    <w:rsid w:val="008A5CE6"/>
    <w:rsid w:val="008C37DC"/>
    <w:rsid w:val="009C5B85"/>
    <w:rsid w:val="00AD7788"/>
    <w:rsid w:val="00B40371"/>
    <w:rsid w:val="00C174A2"/>
    <w:rsid w:val="00CB52D1"/>
    <w:rsid w:val="00CC7DEE"/>
    <w:rsid w:val="00CF641F"/>
    <w:rsid w:val="00D37FF1"/>
    <w:rsid w:val="00D56ABF"/>
    <w:rsid w:val="00DA4309"/>
    <w:rsid w:val="00E1681F"/>
    <w:rsid w:val="00E277A0"/>
    <w:rsid w:val="00E67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14</Pages>
  <Words>1010</Words>
  <Characters>5757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Толпыгина Э.А.</cp:lastModifiedBy>
  <cp:revision>15</cp:revision>
  <cp:lastPrinted>2023-07-10T05:18:00Z</cp:lastPrinted>
  <dcterms:created xsi:type="dcterms:W3CDTF">2023-07-07T08:43:00Z</dcterms:created>
  <dcterms:modified xsi:type="dcterms:W3CDTF">2024-10-15T12:58:00Z</dcterms:modified>
  <dc:language>ru-RU</dc:language>
</cp:coreProperties>
</file>